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F57" w:rsidRPr="005932F4" w:rsidRDefault="00775B83" w:rsidP="00775B8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УТВЕРЖДЕНО</w:t>
      </w:r>
    </w:p>
    <w:p w:rsidR="003B0F57" w:rsidRDefault="003B0F57" w:rsidP="00AA11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932F4">
        <w:rPr>
          <w:rFonts w:ascii="Times New Roman" w:hAnsi="Times New Roman"/>
          <w:sz w:val="24"/>
          <w:szCs w:val="24"/>
        </w:rPr>
        <w:t>общим собранием собственников</w:t>
      </w:r>
      <w:r>
        <w:rPr>
          <w:rFonts w:ascii="Times New Roman" w:hAnsi="Times New Roman"/>
          <w:sz w:val="24"/>
          <w:szCs w:val="24"/>
        </w:rPr>
        <w:t xml:space="preserve"> МКД </w:t>
      </w:r>
    </w:p>
    <w:p w:rsidR="003B0F57" w:rsidRPr="005932F4" w:rsidRDefault="003B0F57" w:rsidP="00AA11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адресу г. Новосибирск, ул. 2-я Обская, д. 154</w:t>
      </w:r>
    </w:p>
    <w:p w:rsidR="003B0F57" w:rsidRPr="005932F4" w:rsidRDefault="003B0F57" w:rsidP="00AA11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B0F57" w:rsidRPr="005932F4" w:rsidRDefault="003B0F57" w:rsidP="00AA11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932F4">
        <w:rPr>
          <w:rFonts w:ascii="Times New Roman" w:hAnsi="Times New Roman"/>
          <w:sz w:val="24"/>
          <w:szCs w:val="24"/>
        </w:rPr>
        <w:t>Протокол №___</w:t>
      </w:r>
      <w:r>
        <w:rPr>
          <w:rFonts w:ascii="Times New Roman" w:hAnsi="Times New Roman"/>
          <w:sz w:val="24"/>
          <w:szCs w:val="24"/>
        </w:rPr>
        <w:t>__</w:t>
      </w:r>
      <w:r w:rsidRPr="005932F4">
        <w:rPr>
          <w:rFonts w:ascii="Times New Roman" w:hAnsi="Times New Roman"/>
          <w:sz w:val="24"/>
          <w:szCs w:val="24"/>
        </w:rPr>
        <w:t xml:space="preserve"> от «___</w:t>
      </w:r>
      <w:r>
        <w:rPr>
          <w:rFonts w:ascii="Times New Roman" w:hAnsi="Times New Roman"/>
          <w:sz w:val="24"/>
          <w:szCs w:val="24"/>
        </w:rPr>
        <w:t>__</w:t>
      </w:r>
      <w:r w:rsidRPr="005932F4">
        <w:rPr>
          <w:rFonts w:ascii="Times New Roman" w:hAnsi="Times New Roman"/>
          <w:sz w:val="24"/>
          <w:szCs w:val="24"/>
        </w:rPr>
        <w:t>» _______________2018г.</w:t>
      </w:r>
    </w:p>
    <w:p w:rsidR="003B0F57" w:rsidRDefault="003B0F57" w:rsidP="00351A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0F57" w:rsidRDefault="003B0F57" w:rsidP="00351A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0F57" w:rsidRDefault="003B0F57" w:rsidP="00351A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51A68">
        <w:rPr>
          <w:rFonts w:ascii="Times New Roman" w:hAnsi="Times New Roman"/>
          <w:b/>
          <w:sz w:val="24"/>
          <w:szCs w:val="24"/>
        </w:rPr>
        <w:t xml:space="preserve">Положение о пропускном и </w:t>
      </w:r>
      <w:proofErr w:type="spellStart"/>
      <w:r w:rsidRPr="00351A68">
        <w:rPr>
          <w:rFonts w:ascii="Times New Roman" w:hAnsi="Times New Roman"/>
          <w:b/>
          <w:sz w:val="24"/>
          <w:szCs w:val="24"/>
        </w:rPr>
        <w:t>внутриобъектовом</w:t>
      </w:r>
      <w:proofErr w:type="spellEnd"/>
      <w:r w:rsidRPr="00351A68">
        <w:rPr>
          <w:rFonts w:ascii="Times New Roman" w:hAnsi="Times New Roman"/>
          <w:b/>
          <w:sz w:val="24"/>
          <w:szCs w:val="24"/>
        </w:rPr>
        <w:t xml:space="preserve"> режиме </w:t>
      </w:r>
    </w:p>
    <w:p w:rsidR="003B0F57" w:rsidRDefault="003B0F57" w:rsidP="00351A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51A68">
        <w:rPr>
          <w:rFonts w:ascii="Times New Roman" w:hAnsi="Times New Roman"/>
          <w:b/>
          <w:sz w:val="24"/>
          <w:szCs w:val="24"/>
          <w:lang w:eastAsia="ru-RU"/>
        </w:rPr>
        <w:t xml:space="preserve">на территории </w:t>
      </w:r>
      <w:r w:rsidRPr="00351A68">
        <w:rPr>
          <w:rFonts w:ascii="Times New Roman" w:hAnsi="Times New Roman"/>
          <w:b/>
          <w:sz w:val="24"/>
          <w:szCs w:val="24"/>
        </w:rPr>
        <w:t>жилого комплекса «Марсель»</w:t>
      </w:r>
    </w:p>
    <w:p w:rsidR="003B0F57" w:rsidRDefault="003B0F57" w:rsidP="00AA114F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3B0F57" w:rsidRPr="00E94507" w:rsidRDefault="00F849EB" w:rsidP="007D0B7B">
      <w:pPr>
        <w:pStyle w:val="a4"/>
        <w:numPr>
          <w:ilvl w:val="1"/>
          <w:numId w:val="1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положение разработано</w:t>
      </w:r>
      <w:r w:rsidR="003B0F57" w:rsidRPr="00E94507">
        <w:rPr>
          <w:rFonts w:ascii="Times New Roman" w:hAnsi="Times New Roman"/>
          <w:sz w:val="24"/>
          <w:szCs w:val="24"/>
        </w:rPr>
        <w:t xml:space="preserve"> в целях обеспечения безопасных условий проживания собственников (пользователей) помещений </w:t>
      </w:r>
      <w:r w:rsidR="003B0F57" w:rsidRPr="00E9450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многоквартирного дома </w:t>
      </w:r>
      <w:r w:rsidR="003B0F57" w:rsidRPr="00E94507">
        <w:rPr>
          <w:rFonts w:ascii="Times New Roman" w:hAnsi="Times New Roman"/>
          <w:sz w:val="24"/>
          <w:szCs w:val="24"/>
        </w:rPr>
        <w:t xml:space="preserve">по адресу: г. Новосибирск, ул. 2-я Обская, д. 154 </w:t>
      </w:r>
      <w:r w:rsidR="003B0F57" w:rsidRPr="00E9450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(далее – МКД)</w:t>
      </w:r>
      <w:r w:rsidR="003B0F57" w:rsidRPr="00E94507">
        <w:rPr>
          <w:rFonts w:ascii="Times New Roman" w:hAnsi="Times New Roman"/>
          <w:sz w:val="24"/>
          <w:szCs w:val="24"/>
        </w:rPr>
        <w:t>, а также их гостей и обеспечения сохранности общего имущества собственников помещений МКД.</w:t>
      </w:r>
    </w:p>
    <w:p w:rsidR="003B0F57" w:rsidRPr="00E94507" w:rsidRDefault="003B0F57" w:rsidP="008C5D9B">
      <w:pPr>
        <w:pStyle w:val="a4"/>
        <w:numPr>
          <w:ilvl w:val="1"/>
          <w:numId w:val="1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4"/>
          <w:szCs w:val="24"/>
        </w:rPr>
      </w:pPr>
      <w:r w:rsidRPr="00E94507">
        <w:rPr>
          <w:rFonts w:ascii="Times New Roman" w:hAnsi="Times New Roman"/>
          <w:sz w:val="24"/>
          <w:szCs w:val="24"/>
        </w:rPr>
        <w:t xml:space="preserve">Пропускной и </w:t>
      </w:r>
      <w:proofErr w:type="spellStart"/>
      <w:r w:rsidRPr="00E94507">
        <w:rPr>
          <w:rFonts w:ascii="Times New Roman" w:hAnsi="Times New Roman"/>
          <w:sz w:val="24"/>
          <w:szCs w:val="24"/>
        </w:rPr>
        <w:t>внутриобъектовый</w:t>
      </w:r>
      <w:proofErr w:type="spellEnd"/>
      <w:r w:rsidRPr="00E94507">
        <w:rPr>
          <w:rFonts w:ascii="Times New Roman" w:hAnsi="Times New Roman"/>
          <w:sz w:val="24"/>
          <w:szCs w:val="24"/>
        </w:rPr>
        <w:t xml:space="preserve"> режим на территории жилого комплекса «Марсель» (далее - ЖК «Марсель») осуществляется круглогодично управляющей организацией (далее – УК) своими силами или с привлечением сторонних лиц (организаций) (далее Исполнитель).</w:t>
      </w:r>
    </w:p>
    <w:p w:rsidR="00D237AB" w:rsidRPr="00D237AB" w:rsidRDefault="00D237AB" w:rsidP="00D237AB">
      <w:pPr>
        <w:pStyle w:val="a4"/>
        <w:numPr>
          <w:ilvl w:val="1"/>
          <w:numId w:val="1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обеспечения пропускного и </w:t>
      </w:r>
      <w:proofErr w:type="spellStart"/>
      <w:r>
        <w:rPr>
          <w:rFonts w:ascii="Times New Roman" w:hAnsi="Times New Roman"/>
          <w:sz w:val="24"/>
          <w:szCs w:val="24"/>
        </w:rPr>
        <w:t>внутриобъектового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режима на территории ЖК «Марсель» собственникам МКД предоставляются следующие дополнительные услуги: «Охрана»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«Обслуживание ворот автоматических».</w:t>
      </w:r>
    </w:p>
    <w:p w:rsidR="003B0F57" w:rsidRPr="00E94507" w:rsidRDefault="003B0F57" w:rsidP="00207182">
      <w:pPr>
        <w:pStyle w:val="a4"/>
        <w:numPr>
          <w:ilvl w:val="1"/>
          <w:numId w:val="1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4"/>
          <w:szCs w:val="24"/>
        </w:rPr>
      </w:pPr>
      <w:r w:rsidRPr="00E94507">
        <w:rPr>
          <w:rFonts w:ascii="Times New Roman" w:hAnsi="Times New Roman"/>
          <w:sz w:val="24"/>
          <w:szCs w:val="24"/>
        </w:rPr>
        <w:t xml:space="preserve">Пропускной и </w:t>
      </w:r>
      <w:proofErr w:type="spellStart"/>
      <w:r w:rsidRPr="00E94507">
        <w:rPr>
          <w:rFonts w:ascii="Times New Roman" w:hAnsi="Times New Roman"/>
          <w:sz w:val="24"/>
          <w:szCs w:val="24"/>
        </w:rPr>
        <w:t>внутриобъектовый</w:t>
      </w:r>
      <w:proofErr w:type="spellEnd"/>
      <w:r w:rsidRPr="00E94507">
        <w:rPr>
          <w:rFonts w:ascii="Times New Roman" w:hAnsi="Times New Roman"/>
          <w:sz w:val="24"/>
          <w:szCs w:val="24"/>
        </w:rPr>
        <w:t xml:space="preserve"> режим предусматривает:</w:t>
      </w:r>
    </w:p>
    <w:p w:rsidR="003B0F57" w:rsidRPr="00E94507" w:rsidRDefault="003B0F57" w:rsidP="00207182">
      <w:pPr>
        <w:pStyle w:val="a4"/>
        <w:tabs>
          <w:tab w:val="left" w:pos="993"/>
        </w:tabs>
        <w:spacing w:after="0" w:line="240" w:lineRule="auto"/>
        <w:ind w:left="567" w:right="142"/>
        <w:jc w:val="both"/>
        <w:rPr>
          <w:rFonts w:ascii="Times New Roman" w:hAnsi="Times New Roman"/>
          <w:sz w:val="24"/>
          <w:szCs w:val="24"/>
        </w:rPr>
      </w:pPr>
      <w:r w:rsidRPr="00E94507">
        <w:rPr>
          <w:rFonts w:ascii="Times New Roman" w:hAnsi="Times New Roman"/>
          <w:sz w:val="24"/>
          <w:szCs w:val="24"/>
        </w:rPr>
        <w:t xml:space="preserve">-  введение ограничения доступа на территорию ЖК «Марсель» посредством установки на въезде/выезде шлагбаумов и автоматических ворот с калитками в «арочных» пролетах; </w:t>
      </w:r>
    </w:p>
    <w:p w:rsidR="003B0F57" w:rsidRPr="00E94507" w:rsidRDefault="003B0F57" w:rsidP="00207182">
      <w:pPr>
        <w:pStyle w:val="a4"/>
        <w:tabs>
          <w:tab w:val="left" w:pos="993"/>
        </w:tabs>
        <w:spacing w:after="0" w:line="240" w:lineRule="auto"/>
        <w:ind w:left="567" w:right="142"/>
        <w:jc w:val="both"/>
        <w:rPr>
          <w:rFonts w:ascii="Times New Roman" w:hAnsi="Times New Roman"/>
          <w:sz w:val="24"/>
          <w:szCs w:val="24"/>
        </w:rPr>
      </w:pPr>
      <w:r w:rsidRPr="00E94507">
        <w:rPr>
          <w:rFonts w:ascii="Times New Roman" w:hAnsi="Times New Roman"/>
          <w:sz w:val="24"/>
          <w:szCs w:val="24"/>
        </w:rPr>
        <w:t xml:space="preserve">− организацию постов Охраны на территории ЖК «Марсель»; </w:t>
      </w:r>
    </w:p>
    <w:p w:rsidR="003B0F57" w:rsidRPr="00E94507" w:rsidRDefault="003B0F57" w:rsidP="003F48FA">
      <w:pPr>
        <w:pStyle w:val="a4"/>
        <w:tabs>
          <w:tab w:val="left" w:pos="993"/>
        </w:tabs>
        <w:spacing w:after="0" w:line="240" w:lineRule="auto"/>
        <w:ind w:left="567" w:right="142"/>
        <w:jc w:val="both"/>
        <w:rPr>
          <w:rFonts w:ascii="Times New Roman" w:hAnsi="Times New Roman"/>
          <w:sz w:val="24"/>
          <w:szCs w:val="24"/>
        </w:rPr>
      </w:pPr>
      <w:r w:rsidRPr="00E94507">
        <w:rPr>
          <w:rFonts w:ascii="Times New Roman" w:hAnsi="Times New Roman"/>
          <w:sz w:val="24"/>
          <w:szCs w:val="24"/>
        </w:rPr>
        <w:t xml:space="preserve">− введение пропускной системы доступа, определение порядка выдачи, замены, ключей доступа; </w:t>
      </w:r>
    </w:p>
    <w:p w:rsidR="003B0F57" w:rsidRPr="00E94507" w:rsidRDefault="003B0F57" w:rsidP="003F48FA">
      <w:pPr>
        <w:pStyle w:val="a4"/>
        <w:tabs>
          <w:tab w:val="left" w:pos="993"/>
        </w:tabs>
        <w:spacing w:after="0" w:line="240" w:lineRule="auto"/>
        <w:ind w:left="567" w:right="142"/>
        <w:jc w:val="both"/>
        <w:rPr>
          <w:rFonts w:ascii="Times New Roman" w:hAnsi="Times New Roman"/>
          <w:sz w:val="24"/>
          <w:szCs w:val="24"/>
        </w:rPr>
      </w:pPr>
      <w:r w:rsidRPr="00E94507">
        <w:rPr>
          <w:rFonts w:ascii="Times New Roman" w:hAnsi="Times New Roman"/>
          <w:sz w:val="24"/>
          <w:szCs w:val="24"/>
        </w:rPr>
        <w:t xml:space="preserve">- </w:t>
      </w:r>
      <w:r w:rsidRPr="00153346">
        <w:rPr>
          <w:rFonts w:ascii="Times New Roman" w:hAnsi="Times New Roman"/>
          <w:sz w:val="24"/>
          <w:szCs w:val="24"/>
          <w:shd w:val="clear" w:color="auto" w:fill="F8F8F8"/>
        </w:rPr>
        <w:t xml:space="preserve">предупреждение и пресечение </w:t>
      </w:r>
      <w:r w:rsidRPr="00153346">
        <w:rPr>
          <w:rFonts w:ascii="Times New Roman" w:hAnsi="Times New Roman"/>
          <w:sz w:val="24"/>
          <w:szCs w:val="24"/>
        </w:rPr>
        <w:t xml:space="preserve">правонарушений </w:t>
      </w:r>
      <w:r>
        <w:rPr>
          <w:rFonts w:ascii="Times New Roman" w:hAnsi="Times New Roman"/>
          <w:sz w:val="24"/>
          <w:szCs w:val="24"/>
        </w:rPr>
        <w:t xml:space="preserve">(происшествий) </w:t>
      </w:r>
      <w:r w:rsidRPr="00153346">
        <w:rPr>
          <w:rFonts w:ascii="Times New Roman" w:hAnsi="Times New Roman"/>
          <w:sz w:val="24"/>
          <w:szCs w:val="24"/>
        </w:rPr>
        <w:t>на территори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E94507">
        <w:rPr>
          <w:rFonts w:ascii="Times New Roman" w:hAnsi="Times New Roman"/>
          <w:sz w:val="24"/>
          <w:szCs w:val="24"/>
        </w:rPr>
        <w:t>ЖК «Марсель», создающих угрозу здоровью граждан и сохранности общего имущества собственников МКД.</w:t>
      </w:r>
    </w:p>
    <w:p w:rsidR="003B0F57" w:rsidRPr="00E94507" w:rsidRDefault="003B0F57" w:rsidP="007D0B7B">
      <w:pPr>
        <w:pStyle w:val="a4"/>
        <w:numPr>
          <w:ilvl w:val="1"/>
          <w:numId w:val="1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4"/>
          <w:szCs w:val="24"/>
        </w:rPr>
      </w:pPr>
      <w:r w:rsidRPr="00E94507">
        <w:rPr>
          <w:rFonts w:ascii="Times New Roman" w:hAnsi="Times New Roman"/>
          <w:sz w:val="24"/>
          <w:szCs w:val="24"/>
        </w:rPr>
        <w:t>Требования настоящего положения являются обязательными для выполнения всеми собственниками (пользователями) жилых и нежилых помещений в МКД, их гостями, а также Исполнителем.</w:t>
      </w:r>
    </w:p>
    <w:p w:rsidR="003B0F57" w:rsidRPr="00E94507" w:rsidRDefault="003B0F57" w:rsidP="00AA114F">
      <w:pPr>
        <w:pStyle w:val="a4"/>
        <w:numPr>
          <w:ilvl w:val="1"/>
          <w:numId w:val="1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4"/>
          <w:szCs w:val="24"/>
        </w:rPr>
      </w:pPr>
      <w:r w:rsidRPr="00E94507">
        <w:rPr>
          <w:rFonts w:ascii="Times New Roman" w:hAnsi="Times New Roman"/>
          <w:sz w:val="24"/>
          <w:szCs w:val="24"/>
        </w:rPr>
        <w:t xml:space="preserve">Контроль за соблюдением настоящего положения осуществляет УК, Совет дома, члены которого вправе запрашивать у УК информацию и документы, касающиеся пропускного и </w:t>
      </w:r>
      <w:proofErr w:type="spellStart"/>
      <w:r w:rsidRPr="00E94507">
        <w:rPr>
          <w:rFonts w:ascii="Times New Roman" w:hAnsi="Times New Roman"/>
          <w:sz w:val="24"/>
          <w:szCs w:val="24"/>
        </w:rPr>
        <w:t>внутриобъектового</w:t>
      </w:r>
      <w:proofErr w:type="spellEnd"/>
      <w:r w:rsidRPr="00E94507">
        <w:rPr>
          <w:rFonts w:ascii="Times New Roman" w:hAnsi="Times New Roman"/>
          <w:sz w:val="24"/>
          <w:szCs w:val="24"/>
        </w:rPr>
        <w:t xml:space="preserve"> режима. Срок предоставления информации не должен превышать 2 (двух) рабочих дней.</w:t>
      </w:r>
    </w:p>
    <w:p w:rsidR="003B0F57" w:rsidRDefault="003B0F57" w:rsidP="000B41FC">
      <w:pPr>
        <w:pStyle w:val="a4"/>
        <w:tabs>
          <w:tab w:val="left" w:pos="993"/>
        </w:tabs>
        <w:spacing w:after="0" w:line="240" w:lineRule="auto"/>
        <w:ind w:left="567" w:right="142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3B0F57" w:rsidRDefault="003B0F57" w:rsidP="000E69F0">
      <w:pPr>
        <w:ind w:right="14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 </w:t>
      </w:r>
      <w:r w:rsidRPr="00A66C8D">
        <w:rPr>
          <w:rFonts w:ascii="Times New Roman" w:hAnsi="Times New Roman"/>
          <w:b/>
          <w:sz w:val="24"/>
          <w:szCs w:val="24"/>
        </w:rPr>
        <w:t xml:space="preserve">2. </w:t>
      </w:r>
      <w:proofErr w:type="spellStart"/>
      <w:r w:rsidRPr="00A66C8D">
        <w:rPr>
          <w:rFonts w:ascii="Times New Roman" w:hAnsi="Times New Roman"/>
          <w:b/>
          <w:sz w:val="24"/>
          <w:szCs w:val="24"/>
        </w:rPr>
        <w:t>Внутриобъектовый</w:t>
      </w:r>
      <w:proofErr w:type="spellEnd"/>
      <w:r w:rsidRPr="00A66C8D">
        <w:rPr>
          <w:rFonts w:ascii="Times New Roman" w:hAnsi="Times New Roman"/>
          <w:b/>
          <w:sz w:val="24"/>
          <w:szCs w:val="24"/>
        </w:rPr>
        <w:t xml:space="preserve"> режим</w:t>
      </w:r>
    </w:p>
    <w:p w:rsidR="003B0F57" w:rsidRPr="0069286D" w:rsidRDefault="003B0F57" w:rsidP="0069286D">
      <w:pPr>
        <w:pStyle w:val="a4"/>
        <w:numPr>
          <w:ilvl w:val="1"/>
          <w:numId w:val="11"/>
        </w:numPr>
        <w:tabs>
          <w:tab w:val="clear" w:pos="360"/>
          <w:tab w:val="num" w:pos="0"/>
          <w:tab w:val="left" w:pos="993"/>
        </w:tabs>
        <w:spacing w:after="0" w:line="240" w:lineRule="auto"/>
        <w:ind w:left="0" w:right="142" w:firstLine="540"/>
        <w:jc w:val="both"/>
        <w:rPr>
          <w:rFonts w:ascii="Times New Roman" w:hAnsi="Times New Roman"/>
          <w:sz w:val="24"/>
          <w:szCs w:val="24"/>
        </w:rPr>
      </w:pPr>
      <w:r w:rsidRPr="006928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286D">
        <w:rPr>
          <w:rFonts w:ascii="Times New Roman" w:hAnsi="Times New Roman"/>
          <w:sz w:val="24"/>
          <w:szCs w:val="24"/>
        </w:rPr>
        <w:t>Внутриобъектовый</w:t>
      </w:r>
      <w:proofErr w:type="spellEnd"/>
      <w:r w:rsidRPr="0069286D">
        <w:rPr>
          <w:rFonts w:ascii="Times New Roman" w:hAnsi="Times New Roman"/>
          <w:sz w:val="24"/>
          <w:szCs w:val="24"/>
        </w:rPr>
        <w:t xml:space="preserve"> режим – комплекс мероприятий, направленных на поддержание установленного порядка на территории ЖК «Марсель», местах общего пользования и создание необходимых условий для комфортного проживания собственников (пользователей), их гостей, а также сохранности общего имущества собственников МКД. </w:t>
      </w:r>
    </w:p>
    <w:p w:rsidR="003B0F57" w:rsidRPr="0069286D" w:rsidRDefault="003B0F57" w:rsidP="0069286D">
      <w:pPr>
        <w:pStyle w:val="a4"/>
        <w:numPr>
          <w:ilvl w:val="1"/>
          <w:numId w:val="11"/>
        </w:numPr>
        <w:tabs>
          <w:tab w:val="clear" w:pos="360"/>
          <w:tab w:val="num" w:pos="0"/>
          <w:tab w:val="left" w:pos="993"/>
        </w:tabs>
        <w:spacing w:after="0" w:line="240" w:lineRule="auto"/>
        <w:ind w:left="0" w:right="142" w:firstLine="540"/>
        <w:jc w:val="both"/>
        <w:rPr>
          <w:rFonts w:ascii="Times New Roman" w:hAnsi="Times New Roman"/>
          <w:sz w:val="24"/>
          <w:szCs w:val="24"/>
        </w:rPr>
      </w:pPr>
      <w:r w:rsidRPr="0069286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Практическое осуществление </w:t>
      </w:r>
      <w:proofErr w:type="spellStart"/>
      <w:r w:rsidRPr="0069286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внутриобъектового</w:t>
      </w:r>
      <w:proofErr w:type="spellEnd"/>
      <w:r w:rsidRPr="0069286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режима возлагается на службу Охраны. </w:t>
      </w:r>
    </w:p>
    <w:p w:rsidR="003B0F57" w:rsidRPr="0069286D" w:rsidRDefault="003B0F57" w:rsidP="0069286D">
      <w:pPr>
        <w:pStyle w:val="a4"/>
        <w:numPr>
          <w:ilvl w:val="1"/>
          <w:numId w:val="11"/>
        </w:numPr>
        <w:tabs>
          <w:tab w:val="clear" w:pos="360"/>
          <w:tab w:val="num" w:pos="0"/>
          <w:tab w:val="left" w:pos="993"/>
        </w:tabs>
        <w:spacing w:after="0" w:line="240" w:lineRule="auto"/>
        <w:ind w:left="0" w:right="142" w:firstLine="540"/>
        <w:jc w:val="both"/>
        <w:rPr>
          <w:rFonts w:ascii="Times New Roman" w:hAnsi="Times New Roman"/>
          <w:sz w:val="24"/>
          <w:szCs w:val="24"/>
        </w:rPr>
      </w:pPr>
      <w:r w:rsidRPr="0069286D">
        <w:rPr>
          <w:rFonts w:ascii="Times New Roman" w:hAnsi="Times New Roman"/>
          <w:sz w:val="24"/>
          <w:szCs w:val="24"/>
        </w:rPr>
        <w:t>Собственники (пользователи) помещений в МКД</w:t>
      </w:r>
      <w:r>
        <w:rPr>
          <w:rFonts w:ascii="Times New Roman" w:hAnsi="Times New Roman"/>
          <w:sz w:val="24"/>
          <w:szCs w:val="24"/>
        </w:rPr>
        <w:t>, члены их семей</w:t>
      </w:r>
      <w:r w:rsidRPr="0069286D">
        <w:rPr>
          <w:rFonts w:ascii="Times New Roman" w:hAnsi="Times New Roman"/>
          <w:sz w:val="24"/>
          <w:szCs w:val="24"/>
        </w:rPr>
        <w:t xml:space="preserve"> могут находиться на территории ЖК «Марсель» без ограничения времени. </w:t>
      </w:r>
    </w:p>
    <w:p w:rsidR="003B0F57" w:rsidRPr="008B2364" w:rsidRDefault="003B0F57" w:rsidP="008B2364">
      <w:pPr>
        <w:pStyle w:val="a4"/>
        <w:numPr>
          <w:ilvl w:val="1"/>
          <w:numId w:val="11"/>
        </w:numPr>
        <w:tabs>
          <w:tab w:val="clear" w:pos="360"/>
          <w:tab w:val="num" w:pos="0"/>
          <w:tab w:val="left" w:pos="993"/>
        </w:tabs>
        <w:spacing w:after="0" w:line="240" w:lineRule="auto"/>
        <w:ind w:left="0" w:right="142" w:firstLine="540"/>
        <w:jc w:val="both"/>
        <w:rPr>
          <w:rFonts w:ascii="Times New Roman" w:hAnsi="Times New Roman"/>
          <w:sz w:val="24"/>
          <w:szCs w:val="24"/>
        </w:rPr>
      </w:pPr>
      <w:r w:rsidRPr="008B2364">
        <w:rPr>
          <w:rFonts w:ascii="Times New Roman" w:hAnsi="Times New Roman"/>
          <w:sz w:val="24"/>
          <w:szCs w:val="24"/>
        </w:rPr>
        <w:t xml:space="preserve">Гости могут находиться на территории ЖК «Марсель» только по приглашению собственника (пользователя) помещения в </w:t>
      </w:r>
      <w:r>
        <w:rPr>
          <w:rFonts w:ascii="Times New Roman" w:hAnsi="Times New Roman"/>
          <w:sz w:val="24"/>
          <w:szCs w:val="24"/>
        </w:rPr>
        <w:t xml:space="preserve">МКД в </w:t>
      </w:r>
      <w:r w:rsidRPr="008B2364">
        <w:rPr>
          <w:rFonts w:ascii="Times New Roman" w:hAnsi="Times New Roman"/>
          <w:sz w:val="24"/>
          <w:szCs w:val="24"/>
        </w:rPr>
        <w:t>его присутствии. Собственник обязан проинформировать приглашенных гостей о правилах поведения на территории ЖК «Марсель». После окончания визита, гости должны покинуть территорию ЖК «Марсель».</w:t>
      </w:r>
    </w:p>
    <w:p w:rsidR="003B0F57" w:rsidRPr="0069286D" w:rsidRDefault="003B0F57" w:rsidP="0069286D">
      <w:pPr>
        <w:pStyle w:val="a4"/>
        <w:numPr>
          <w:ilvl w:val="1"/>
          <w:numId w:val="11"/>
        </w:numPr>
        <w:tabs>
          <w:tab w:val="clear" w:pos="360"/>
          <w:tab w:val="num" w:pos="0"/>
          <w:tab w:val="left" w:pos="993"/>
        </w:tabs>
        <w:spacing w:after="0" w:line="240" w:lineRule="auto"/>
        <w:ind w:left="0" w:right="142" w:firstLine="540"/>
        <w:jc w:val="both"/>
        <w:rPr>
          <w:rFonts w:ascii="Times New Roman" w:hAnsi="Times New Roman"/>
          <w:sz w:val="24"/>
          <w:szCs w:val="24"/>
        </w:rPr>
      </w:pPr>
      <w:r w:rsidRPr="0069286D">
        <w:rPr>
          <w:rFonts w:ascii="Times New Roman" w:hAnsi="Times New Roman"/>
          <w:sz w:val="24"/>
          <w:szCs w:val="24"/>
        </w:rPr>
        <w:lastRenderedPageBreak/>
        <w:t xml:space="preserve">Без сопровождения собственника (пользователя) </w:t>
      </w:r>
      <w:r>
        <w:rPr>
          <w:rFonts w:ascii="Times New Roman" w:hAnsi="Times New Roman"/>
          <w:sz w:val="24"/>
          <w:szCs w:val="24"/>
        </w:rPr>
        <w:t xml:space="preserve">помещения в МКД </w:t>
      </w:r>
      <w:r w:rsidRPr="0069286D">
        <w:rPr>
          <w:rFonts w:ascii="Times New Roman" w:hAnsi="Times New Roman"/>
          <w:sz w:val="24"/>
          <w:szCs w:val="24"/>
        </w:rPr>
        <w:t>на территории ЖК «Марсель» могут находиться:</w:t>
      </w:r>
    </w:p>
    <w:p w:rsidR="003B0F57" w:rsidRDefault="003B0F57" w:rsidP="0069286D">
      <w:pPr>
        <w:spacing w:after="0" w:line="240" w:lineRule="auto"/>
        <w:ind w:right="142" w:firstLine="567"/>
        <w:jc w:val="both"/>
        <w:rPr>
          <w:rFonts w:ascii="Times New Roman" w:hAnsi="Times New Roman"/>
          <w:sz w:val="24"/>
          <w:szCs w:val="24"/>
        </w:rPr>
      </w:pPr>
      <w:r w:rsidRPr="0069286D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сотрудники УК;</w:t>
      </w:r>
    </w:p>
    <w:p w:rsidR="003B0F57" w:rsidRPr="0069286D" w:rsidRDefault="003B0F57" w:rsidP="0069286D">
      <w:pPr>
        <w:spacing w:after="0" w:line="240" w:lineRule="auto"/>
        <w:ind w:right="14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представители </w:t>
      </w:r>
      <w:r w:rsidRPr="0069286D">
        <w:rPr>
          <w:rFonts w:ascii="Times New Roman" w:hAnsi="Times New Roman"/>
          <w:sz w:val="24"/>
          <w:szCs w:val="24"/>
        </w:rPr>
        <w:t>подр</w:t>
      </w:r>
      <w:r>
        <w:rPr>
          <w:rFonts w:ascii="Times New Roman" w:hAnsi="Times New Roman"/>
          <w:sz w:val="24"/>
          <w:szCs w:val="24"/>
        </w:rPr>
        <w:t xml:space="preserve">ядных </w:t>
      </w:r>
      <w:r w:rsidRPr="0069286D">
        <w:rPr>
          <w:rFonts w:ascii="Times New Roman" w:hAnsi="Times New Roman"/>
          <w:sz w:val="24"/>
          <w:szCs w:val="24"/>
        </w:rPr>
        <w:t>и иных организацией,</w:t>
      </w:r>
      <w:r>
        <w:rPr>
          <w:rFonts w:ascii="Times New Roman" w:hAnsi="Times New Roman"/>
          <w:sz w:val="24"/>
          <w:szCs w:val="24"/>
        </w:rPr>
        <w:t xml:space="preserve"> выполняющих работы на территории ЖК «Марсель»</w:t>
      </w:r>
      <w:r w:rsidRPr="0069286D">
        <w:rPr>
          <w:rFonts w:ascii="Times New Roman" w:hAnsi="Times New Roman"/>
          <w:sz w:val="24"/>
          <w:szCs w:val="24"/>
        </w:rPr>
        <w:t>;</w:t>
      </w:r>
    </w:p>
    <w:p w:rsidR="003B0F57" w:rsidRPr="0069286D" w:rsidRDefault="003B0F57" w:rsidP="0069286D">
      <w:pPr>
        <w:spacing w:after="0" w:line="240" w:lineRule="auto"/>
        <w:ind w:right="142" w:firstLine="567"/>
        <w:jc w:val="both"/>
        <w:rPr>
          <w:rFonts w:ascii="Times New Roman" w:hAnsi="Times New Roman"/>
          <w:sz w:val="24"/>
          <w:szCs w:val="24"/>
        </w:rPr>
      </w:pPr>
      <w:r w:rsidRPr="0069286D">
        <w:rPr>
          <w:rFonts w:ascii="Times New Roman" w:hAnsi="Times New Roman"/>
          <w:sz w:val="24"/>
          <w:szCs w:val="24"/>
        </w:rPr>
        <w:t>- представители экстренных аварийно-спасательных служб</w:t>
      </w:r>
      <w:r>
        <w:rPr>
          <w:rFonts w:ascii="Times New Roman" w:hAnsi="Times New Roman"/>
          <w:sz w:val="24"/>
          <w:szCs w:val="24"/>
        </w:rPr>
        <w:t>, полиции, ГБР</w:t>
      </w:r>
      <w:r w:rsidRPr="0069286D">
        <w:rPr>
          <w:rFonts w:ascii="Times New Roman" w:hAnsi="Times New Roman"/>
          <w:sz w:val="24"/>
          <w:szCs w:val="24"/>
        </w:rPr>
        <w:t>;</w:t>
      </w:r>
    </w:p>
    <w:p w:rsidR="003B0F57" w:rsidRPr="0069286D" w:rsidRDefault="003B0F57" w:rsidP="0069286D">
      <w:pPr>
        <w:spacing w:after="0" w:line="240" w:lineRule="auto"/>
        <w:ind w:right="142" w:firstLine="567"/>
        <w:jc w:val="both"/>
        <w:rPr>
          <w:rFonts w:ascii="Times New Roman" w:hAnsi="Times New Roman"/>
          <w:sz w:val="24"/>
          <w:szCs w:val="24"/>
        </w:rPr>
      </w:pPr>
      <w:r w:rsidRPr="0069286D">
        <w:rPr>
          <w:rFonts w:ascii="Times New Roman" w:hAnsi="Times New Roman"/>
          <w:sz w:val="24"/>
          <w:szCs w:val="24"/>
        </w:rPr>
        <w:t>- представители проверяющих, надзорных органов и служб;</w:t>
      </w:r>
    </w:p>
    <w:p w:rsidR="003B0F57" w:rsidRPr="0069286D" w:rsidRDefault="003B0F57" w:rsidP="0069286D">
      <w:pPr>
        <w:spacing w:after="0" w:line="240" w:lineRule="auto"/>
        <w:ind w:right="142" w:firstLine="567"/>
        <w:jc w:val="both"/>
        <w:rPr>
          <w:rFonts w:ascii="Times New Roman" w:hAnsi="Times New Roman"/>
          <w:sz w:val="24"/>
          <w:szCs w:val="24"/>
        </w:rPr>
      </w:pPr>
      <w:r w:rsidRPr="0069286D">
        <w:rPr>
          <w:rFonts w:ascii="Times New Roman" w:hAnsi="Times New Roman"/>
          <w:sz w:val="24"/>
          <w:szCs w:val="24"/>
        </w:rPr>
        <w:t>- представители службы доставки;</w:t>
      </w:r>
    </w:p>
    <w:p w:rsidR="003B0F57" w:rsidRPr="0069286D" w:rsidRDefault="003B0F57" w:rsidP="0069286D">
      <w:pPr>
        <w:spacing w:after="0" w:line="240" w:lineRule="auto"/>
        <w:ind w:right="142" w:firstLine="567"/>
        <w:jc w:val="both"/>
        <w:rPr>
          <w:rFonts w:ascii="Times New Roman" w:hAnsi="Times New Roman"/>
          <w:sz w:val="24"/>
          <w:szCs w:val="24"/>
        </w:rPr>
      </w:pPr>
      <w:r w:rsidRPr="0069286D">
        <w:rPr>
          <w:rFonts w:ascii="Times New Roman" w:hAnsi="Times New Roman"/>
          <w:sz w:val="24"/>
          <w:szCs w:val="24"/>
        </w:rPr>
        <w:t>- лица, осуществляющие ремонтно-строительные работы в помещениях, принадлежащих собственникам;</w:t>
      </w:r>
    </w:p>
    <w:p w:rsidR="003B0F57" w:rsidRPr="0069286D" w:rsidRDefault="003B0F57" w:rsidP="0069286D">
      <w:pPr>
        <w:spacing w:after="0" w:line="240" w:lineRule="auto"/>
        <w:ind w:right="142"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69286D">
        <w:rPr>
          <w:rFonts w:ascii="Times New Roman" w:hAnsi="Times New Roman"/>
          <w:sz w:val="24"/>
          <w:szCs w:val="24"/>
        </w:rPr>
        <w:t>- лица, осуществляющие погрузочно-разгрузочные работы</w:t>
      </w:r>
      <w:r>
        <w:rPr>
          <w:rFonts w:ascii="Times New Roman" w:hAnsi="Times New Roman"/>
          <w:sz w:val="24"/>
          <w:szCs w:val="24"/>
        </w:rPr>
        <w:t>.</w:t>
      </w:r>
    </w:p>
    <w:p w:rsidR="003B0F57" w:rsidRPr="0069286D" w:rsidRDefault="003B0F57" w:rsidP="0069286D">
      <w:pPr>
        <w:pStyle w:val="a4"/>
        <w:numPr>
          <w:ilvl w:val="1"/>
          <w:numId w:val="11"/>
        </w:numPr>
        <w:tabs>
          <w:tab w:val="clear" w:pos="360"/>
          <w:tab w:val="num" w:pos="0"/>
          <w:tab w:val="left" w:pos="993"/>
        </w:tabs>
        <w:spacing w:after="0" w:line="240" w:lineRule="auto"/>
        <w:ind w:left="0" w:right="142" w:firstLine="540"/>
        <w:jc w:val="both"/>
        <w:rPr>
          <w:rFonts w:ascii="Times New Roman" w:hAnsi="Times New Roman"/>
          <w:sz w:val="24"/>
          <w:szCs w:val="24"/>
        </w:rPr>
      </w:pPr>
      <w:r w:rsidRPr="0069286D">
        <w:rPr>
          <w:rFonts w:ascii="Times New Roman" w:hAnsi="Times New Roman"/>
          <w:sz w:val="24"/>
          <w:szCs w:val="24"/>
        </w:rPr>
        <w:t>Допуск гостей на территорию ЖК «Марсель» в ночное время предоставляется самим собственником (пользователем)</w:t>
      </w:r>
      <w:r>
        <w:rPr>
          <w:rFonts w:ascii="Times New Roman" w:hAnsi="Times New Roman"/>
          <w:sz w:val="24"/>
          <w:szCs w:val="24"/>
        </w:rPr>
        <w:t xml:space="preserve"> помещения в МКД</w:t>
      </w:r>
      <w:r w:rsidRPr="0069286D">
        <w:rPr>
          <w:rFonts w:ascii="Times New Roman" w:hAnsi="Times New Roman"/>
          <w:sz w:val="24"/>
          <w:szCs w:val="24"/>
        </w:rPr>
        <w:t>.</w:t>
      </w:r>
    </w:p>
    <w:p w:rsidR="003B0F57" w:rsidRPr="0069286D" w:rsidRDefault="003B0F57" w:rsidP="0069286D">
      <w:pPr>
        <w:pStyle w:val="a4"/>
        <w:numPr>
          <w:ilvl w:val="1"/>
          <w:numId w:val="11"/>
        </w:numPr>
        <w:tabs>
          <w:tab w:val="clear" w:pos="360"/>
          <w:tab w:val="num" w:pos="0"/>
          <w:tab w:val="left" w:pos="993"/>
        </w:tabs>
        <w:spacing w:after="0" w:line="240" w:lineRule="auto"/>
        <w:ind w:left="0" w:right="142" w:firstLine="540"/>
        <w:jc w:val="both"/>
        <w:rPr>
          <w:rFonts w:ascii="Times New Roman" w:hAnsi="Times New Roman"/>
          <w:sz w:val="24"/>
          <w:szCs w:val="24"/>
        </w:rPr>
      </w:pPr>
      <w:r w:rsidRPr="0069286D">
        <w:rPr>
          <w:rFonts w:ascii="Times New Roman" w:hAnsi="Times New Roman"/>
          <w:sz w:val="24"/>
          <w:szCs w:val="24"/>
        </w:rPr>
        <w:t>На придомовой территории и местах общего пользования запрещено:</w:t>
      </w:r>
    </w:p>
    <w:p w:rsidR="003B0F57" w:rsidRPr="0069286D" w:rsidRDefault="003B0F57" w:rsidP="0069286D">
      <w:pPr>
        <w:spacing w:after="0" w:line="240" w:lineRule="auto"/>
        <w:ind w:right="142" w:firstLine="567"/>
        <w:jc w:val="both"/>
        <w:rPr>
          <w:rFonts w:ascii="Times New Roman" w:hAnsi="Times New Roman"/>
          <w:sz w:val="24"/>
          <w:szCs w:val="24"/>
        </w:rPr>
      </w:pPr>
      <w:r w:rsidRPr="0069286D">
        <w:rPr>
          <w:rFonts w:ascii="Times New Roman" w:hAnsi="Times New Roman"/>
          <w:sz w:val="24"/>
          <w:szCs w:val="24"/>
        </w:rPr>
        <w:t>- поведение, выражающее явное неуважение к обществу, включая нецензурную брань, агрессивное поведение, оскорбительное приставание к гражданам, повреждение чужого имущества;</w:t>
      </w:r>
    </w:p>
    <w:p w:rsidR="003B0F57" w:rsidRPr="0069286D" w:rsidRDefault="003B0F57" w:rsidP="0069286D">
      <w:pPr>
        <w:spacing w:after="0" w:line="240" w:lineRule="auto"/>
        <w:ind w:right="142" w:firstLine="567"/>
        <w:jc w:val="both"/>
        <w:rPr>
          <w:rFonts w:ascii="Times New Roman" w:hAnsi="Times New Roman"/>
          <w:sz w:val="24"/>
          <w:szCs w:val="24"/>
        </w:rPr>
      </w:pPr>
      <w:r w:rsidRPr="0069286D">
        <w:rPr>
          <w:rFonts w:ascii="Times New Roman" w:hAnsi="Times New Roman"/>
          <w:color w:val="000000"/>
          <w:sz w:val="24"/>
          <w:szCs w:val="24"/>
        </w:rPr>
        <w:t xml:space="preserve">- нарушать «режим тишины» и </w:t>
      </w:r>
      <w:r w:rsidRPr="0069286D">
        <w:rPr>
          <w:rFonts w:ascii="Times New Roman" w:hAnsi="Times New Roman"/>
          <w:sz w:val="24"/>
          <w:szCs w:val="24"/>
        </w:rPr>
        <w:t>покой граждан (временной интервал устанавливается в соответствии с региональным законодательством);</w:t>
      </w:r>
    </w:p>
    <w:p w:rsidR="003B0F57" w:rsidRPr="0069286D" w:rsidRDefault="003B0F57" w:rsidP="0069286D">
      <w:pPr>
        <w:spacing w:after="0" w:line="240" w:lineRule="auto"/>
        <w:ind w:right="142" w:firstLine="567"/>
        <w:jc w:val="both"/>
        <w:rPr>
          <w:rFonts w:ascii="Times New Roman" w:hAnsi="Times New Roman"/>
          <w:sz w:val="24"/>
          <w:szCs w:val="24"/>
        </w:rPr>
      </w:pPr>
      <w:r w:rsidRPr="0069286D">
        <w:rPr>
          <w:rFonts w:ascii="Times New Roman" w:hAnsi="Times New Roman"/>
          <w:sz w:val="24"/>
          <w:szCs w:val="24"/>
        </w:rPr>
        <w:t>- употребление спиртосодержащей, алкогольной продукции, в том числе вино, пиво, наркотических, психотропных веществ;</w:t>
      </w:r>
    </w:p>
    <w:p w:rsidR="003B0F57" w:rsidRPr="0069286D" w:rsidRDefault="003B0F57" w:rsidP="0069286D">
      <w:pPr>
        <w:spacing w:after="0" w:line="240" w:lineRule="auto"/>
        <w:ind w:right="142" w:firstLine="567"/>
        <w:jc w:val="both"/>
        <w:rPr>
          <w:rFonts w:ascii="Times New Roman" w:hAnsi="Times New Roman"/>
          <w:sz w:val="24"/>
          <w:szCs w:val="24"/>
        </w:rPr>
      </w:pPr>
      <w:r w:rsidRPr="0069286D">
        <w:rPr>
          <w:rFonts w:ascii="Times New Roman" w:hAnsi="Times New Roman"/>
          <w:sz w:val="24"/>
          <w:szCs w:val="24"/>
        </w:rPr>
        <w:t xml:space="preserve">- курение табачных изделий, использование электронных испарителей и применение </w:t>
      </w:r>
      <w:proofErr w:type="spellStart"/>
      <w:r w:rsidRPr="0069286D">
        <w:rPr>
          <w:rFonts w:ascii="Times New Roman" w:hAnsi="Times New Roman"/>
          <w:sz w:val="24"/>
          <w:szCs w:val="24"/>
        </w:rPr>
        <w:t>никотиносодержащих</w:t>
      </w:r>
      <w:proofErr w:type="spellEnd"/>
      <w:r w:rsidRPr="0069286D">
        <w:rPr>
          <w:rFonts w:ascii="Times New Roman" w:hAnsi="Times New Roman"/>
          <w:sz w:val="24"/>
          <w:szCs w:val="24"/>
        </w:rPr>
        <w:t xml:space="preserve"> веществ на расстоянии ближе </w:t>
      </w:r>
      <w:smartTag w:uri="urn:schemas-microsoft-com:office:smarttags" w:element="metricconverter">
        <w:smartTagPr>
          <w:attr w:name="ProductID" w:val="5 метров"/>
        </w:smartTagPr>
        <w:r w:rsidRPr="0069286D">
          <w:rPr>
            <w:rFonts w:ascii="Times New Roman" w:hAnsi="Times New Roman"/>
            <w:sz w:val="24"/>
            <w:szCs w:val="24"/>
          </w:rPr>
          <w:t>5 метров</w:t>
        </w:r>
      </w:smartTag>
      <w:r w:rsidRPr="0069286D">
        <w:rPr>
          <w:rFonts w:ascii="Times New Roman" w:hAnsi="Times New Roman"/>
          <w:sz w:val="24"/>
          <w:szCs w:val="24"/>
        </w:rPr>
        <w:t xml:space="preserve"> от подъездов, прогулочных дорожек, границ детской площадки, в беседках и на скамейках, на спортивных площадках. Допустимо курение и использование </w:t>
      </w:r>
      <w:proofErr w:type="spellStart"/>
      <w:r w:rsidRPr="0069286D">
        <w:rPr>
          <w:rFonts w:ascii="Times New Roman" w:hAnsi="Times New Roman"/>
          <w:sz w:val="24"/>
          <w:szCs w:val="24"/>
        </w:rPr>
        <w:t>никотиносодержащих</w:t>
      </w:r>
      <w:proofErr w:type="spellEnd"/>
      <w:r w:rsidRPr="0069286D">
        <w:rPr>
          <w:rFonts w:ascii="Times New Roman" w:hAnsi="Times New Roman"/>
          <w:sz w:val="24"/>
          <w:szCs w:val="24"/>
        </w:rPr>
        <w:t xml:space="preserve"> веществ в радиусе </w:t>
      </w:r>
      <w:smartTag w:uri="urn:schemas-microsoft-com:office:smarttags" w:element="metricconverter">
        <w:smartTagPr>
          <w:attr w:name="ProductID" w:val="10 метров"/>
        </w:smartTagPr>
        <w:r w:rsidRPr="0069286D">
          <w:rPr>
            <w:rFonts w:ascii="Times New Roman" w:hAnsi="Times New Roman"/>
            <w:sz w:val="24"/>
            <w:szCs w:val="24"/>
          </w:rPr>
          <w:t>10 метров</w:t>
        </w:r>
      </w:smartTag>
      <w:r w:rsidRPr="0069286D">
        <w:rPr>
          <w:rFonts w:ascii="Times New Roman" w:hAnsi="Times New Roman"/>
          <w:sz w:val="24"/>
          <w:szCs w:val="24"/>
        </w:rPr>
        <w:t xml:space="preserve"> от специально установленных информационных знаков “Место для курения”;</w:t>
      </w:r>
    </w:p>
    <w:p w:rsidR="003B0F57" w:rsidRPr="0069286D" w:rsidRDefault="003B0F57" w:rsidP="0069286D">
      <w:pPr>
        <w:spacing w:after="0" w:line="240" w:lineRule="auto"/>
        <w:ind w:right="142" w:firstLine="567"/>
        <w:jc w:val="both"/>
        <w:rPr>
          <w:rFonts w:ascii="Times New Roman" w:hAnsi="Times New Roman"/>
          <w:sz w:val="24"/>
          <w:szCs w:val="24"/>
        </w:rPr>
      </w:pPr>
      <w:r w:rsidRPr="0069286D">
        <w:rPr>
          <w:rFonts w:ascii="Times New Roman" w:hAnsi="Times New Roman"/>
          <w:sz w:val="24"/>
          <w:szCs w:val="24"/>
        </w:rPr>
        <w:t xml:space="preserve">- захламлять и засорять территорию строительным и бытовым мусором; </w:t>
      </w:r>
    </w:p>
    <w:p w:rsidR="003B0F57" w:rsidRPr="0069286D" w:rsidRDefault="003B0F57" w:rsidP="0069286D">
      <w:pPr>
        <w:spacing w:after="0" w:line="240" w:lineRule="auto"/>
        <w:ind w:right="142" w:firstLine="567"/>
        <w:jc w:val="both"/>
        <w:rPr>
          <w:rFonts w:ascii="Times New Roman" w:hAnsi="Times New Roman"/>
          <w:sz w:val="24"/>
          <w:szCs w:val="24"/>
        </w:rPr>
      </w:pPr>
      <w:r w:rsidRPr="0069286D">
        <w:rPr>
          <w:rFonts w:ascii="Times New Roman" w:hAnsi="Times New Roman"/>
          <w:sz w:val="24"/>
          <w:szCs w:val="24"/>
        </w:rPr>
        <w:t xml:space="preserve">- </w:t>
      </w:r>
      <w:r w:rsidRPr="0069286D">
        <w:rPr>
          <w:rFonts w:ascii="Times New Roman" w:hAnsi="Times New Roman"/>
          <w:sz w:val="24"/>
          <w:szCs w:val="24"/>
          <w:shd w:val="clear" w:color="auto" w:fill="FFFFFF"/>
        </w:rPr>
        <w:t>приносить и оставлять бутылки, любые виды взрывоопасных, пожароопасных, токсичных и сильно пахнущих веществ;</w:t>
      </w:r>
    </w:p>
    <w:p w:rsidR="003B0F57" w:rsidRPr="0069286D" w:rsidRDefault="003B0F57" w:rsidP="0069286D">
      <w:pPr>
        <w:spacing w:after="0" w:line="240" w:lineRule="auto"/>
        <w:ind w:right="142" w:firstLine="567"/>
        <w:jc w:val="both"/>
        <w:rPr>
          <w:rFonts w:ascii="Times New Roman" w:hAnsi="Times New Roman"/>
          <w:sz w:val="24"/>
          <w:szCs w:val="24"/>
        </w:rPr>
      </w:pPr>
      <w:r w:rsidRPr="0069286D">
        <w:rPr>
          <w:rFonts w:ascii="Times New Roman" w:hAnsi="Times New Roman"/>
          <w:sz w:val="24"/>
          <w:szCs w:val="24"/>
        </w:rPr>
        <w:t xml:space="preserve">- выгуливать домашних животных (осуществляется только на специально отведенных для этого местах); </w:t>
      </w:r>
    </w:p>
    <w:p w:rsidR="003B0F57" w:rsidRPr="0069286D" w:rsidRDefault="003B0F57" w:rsidP="0069286D">
      <w:pPr>
        <w:spacing w:after="0" w:line="240" w:lineRule="auto"/>
        <w:ind w:right="142" w:firstLine="567"/>
        <w:jc w:val="both"/>
        <w:rPr>
          <w:rFonts w:ascii="Times New Roman" w:hAnsi="Times New Roman"/>
          <w:sz w:val="24"/>
          <w:szCs w:val="24"/>
        </w:rPr>
      </w:pPr>
      <w:r w:rsidRPr="0069286D">
        <w:rPr>
          <w:rFonts w:ascii="Times New Roman" w:hAnsi="Times New Roman"/>
          <w:sz w:val="24"/>
          <w:szCs w:val="24"/>
        </w:rPr>
        <w:t>- нахождение в состоянии алкогольного, наркотического опьянения, под воздействием психотропных веществ;</w:t>
      </w:r>
    </w:p>
    <w:p w:rsidR="003B0F57" w:rsidRPr="0069286D" w:rsidRDefault="003B0F57" w:rsidP="0069286D">
      <w:pPr>
        <w:spacing w:after="0" w:line="240" w:lineRule="auto"/>
        <w:ind w:right="142" w:firstLine="567"/>
        <w:jc w:val="both"/>
        <w:rPr>
          <w:rFonts w:ascii="Times New Roman" w:hAnsi="Times New Roman"/>
          <w:sz w:val="24"/>
          <w:szCs w:val="24"/>
        </w:rPr>
      </w:pPr>
      <w:r w:rsidRPr="0069286D">
        <w:rPr>
          <w:rFonts w:ascii="Times New Roman" w:hAnsi="Times New Roman"/>
          <w:sz w:val="24"/>
          <w:szCs w:val="24"/>
        </w:rPr>
        <w:t>- портить общее имущество собственников, объекты благоустройства;</w:t>
      </w:r>
    </w:p>
    <w:p w:rsidR="003B0F57" w:rsidRPr="0069286D" w:rsidRDefault="003B0F57" w:rsidP="0069286D">
      <w:pPr>
        <w:spacing w:after="0" w:line="240" w:lineRule="auto"/>
        <w:ind w:right="142" w:firstLine="567"/>
        <w:jc w:val="both"/>
        <w:rPr>
          <w:rFonts w:ascii="Times New Roman" w:hAnsi="Times New Roman"/>
          <w:sz w:val="24"/>
          <w:szCs w:val="24"/>
        </w:rPr>
      </w:pPr>
      <w:r w:rsidRPr="0069286D">
        <w:rPr>
          <w:rFonts w:ascii="Times New Roman" w:hAnsi="Times New Roman"/>
          <w:sz w:val="24"/>
          <w:szCs w:val="24"/>
        </w:rPr>
        <w:t>- вытаптывать газоны, клумбы, рвать и выкапывать цветы и другие зеленые насаждения, ломать кустарники и деревья;</w:t>
      </w:r>
    </w:p>
    <w:p w:rsidR="003B0F57" w:rsidRPr="0069286D" w:rsidRDefault="003B0F57" w:rsidP="0069286D">
      <w:pPr>
        <w:spacing w:after="0" w:line="240" w:lineRule="auto"/>
        <w:ind w:right="142" w:firstLine="567"/>
        <w:jc w:val="both"/>
        <w:rPr>
          <w:rFonts w:ascii="Times New Roman" w:hAnsi="Times New Roman"/>
          <w:sz w:val="24"/>
          <w:szCs w:val="24"/>
        </w:rPr>
      </w:pPr>
      <w:r w:rsidRPr="0069286D">
        <w:rPr>
          <w:rFonts w:ascii="Times New Roman" w:hAnsi="Times New Roman"/>
          <w:sz w:val="24"/>
          <w:szCs w:val="24"/>
        </w:rPr>
        <w:t>- разведение огня в любое время на всей территории ЖК «Марсель»;</w:t>
      </w:r>
    </w:p>
    <w:p w:rsidR="003B0F57" w:rsidRPr="0069286D" w:rsidRDefault="003B0F57" w:rsidP="0069286D">
      <w:pPr>
        <w:spacing w:after="0" w:line="240" w:lineRule="auto"/>
        <w:ind w:right="142" w:firstLine="567"/>
        <w:jc w:val="both"/>
        <w:rPr>
          <w:rFonts w:ascii="Times New Roman" w:hAnsi="Times New Roman"/>
          <w:sz w:val="24"/>
          <w:szCs w:val="24"/>
        </w:rPr>
      </w:pPr>
      <w:r w:rsidRPr="0069286D">
        <w:rPr>
          <w:rFonts w:ascii="Times New Roman" w:hAnsi="Times New Roman"/>
          <w:sz w:val="24"/>
          <w:szCs w:val="24"/>
        </w:rPr>
        <w:t>- применение пиротехнических средств (за исключением случаев предварительного согласования с УК в пределах специально отведенной площадки);</w:t>
      </w:r>
    </w:p>
    <w:p w:rsidR="003B0F57" w:rsidRPr="0069286D" w:rsidRDefault="003B0F57" w:rsidP="0069286D">
      <w:pPr>
        <w:spacing w:after="0" w:line="240" w:lineRule="auto"/>
        <w:ind w:right="142" w:firstLine="567"/>
        <w:jc w:val="both"/>
        <w:rPr>
          <w:rFonts w:ascii="Times New Roman" w:hAnsi="Times New Roman"/>
          <w:sz w:val="24"/>
          <w:szCs w:val="24"/>
        </w:rPr>
      </w:pPr>
      <w:r w:rsidRPr="0069286D">
        <w:rPr>
          <w:rFonts w:ascii="Times New Roman" w:hAnsi="Times New Roman"/>
          <w:sz w:val="24"/>
          <w:szCs w:val="24"/>
        </w:rPr>
        <w:t>- парковка автомашин в неустановленных местах;</w:t>
      </w:r>
    </w:p>
    <w:p w:rsidR="003B0F57" w:rsidRPr="0069286D" w:rsidRDefault="003B0F57" w:rsidP="0069286D">
      <w:pPr>
        <w:spacing w:after="0" w:line="240" w:lineRule="auto"/>
        <w:ind w:right="142" w:firstLine="567"/>
        <w:jc w:val="both"/>
        <w:rPr>
          <w:rFonts w:ascii="Times New Roman" w:hAnsi="Times New Roman"/>
          <w:sz w:val="24"/>
          <w:szCs w:val="24"/>
        </w:rPr>
      </w:pPr>
      <w:r w:rsidRPr="0069286D">
        <w:rPr>
          <w:rFonts w:ascii="Times New Roman" w:hAnsi="Times New Roman"/>
          <w:sz w:val="24"/>
          <w:szCs w:val="24"/>
        </w:rPr>
        <w:t>- мойка транспортных средств, при которой загрязненная вода попадает на дорожное и тротуарное покрытие;</w:t>
      </w:r>
    </w:p>
    <w:p w:rsidR="003B0F57" w:rsidRPr="0069286D" w:rsidRDefault="003B0F57" w:rsidP="0069286D">
      <w:pPr>
        <w:spacing w:after="0" w:line="240" w:lineRule="auto"/>
        <w:ind w:right="142" w:firstLine="567"/>
        <w:jc w:val="both"/>
        <w:rPr>
          <w:rFonts w:ascii="Times New Roman" w:hAnsi="Times New Roman"/>
          <w:sz w:val="24"/>
          <w:szCs w:val="24"/>
        </w:rPr>
      </w:pPr>
      <w:r w:rsidRPr="0069286D">
        <w:rPr>
          <w:rFonts w:ascii="Times New Roman" w:hAnsi="Times New Roman"/>
          <w:sz w:val="24"/>
          <w:szCs w:val="24"/>
        </w:rPr>
        <w:t>- совершать любые другие противоправные действия.</w:t>
      </w:r>
    </w:p>
    <w:p w:rsidR="003B0F57" w:rsidRPr="0069286D" w:rsidRDefault="003B0F57" w:rsidP="0069286D">
      <w:pPr>
        <w:pStyle w:val="a4"/>
        <w:numPr>
          <w:ilvl w:val="1"/>
          <w:numId w:val="11"/>
        </w:numPr>
        <w:tabs>
          <w:tab w:val="clear" w:pos="360"/>
          <w:tab w:val="num" w:pos="0"/>
          <w:tab w:val="left" w:pos="993"/>
        </w:tabs>
        <w:spacing w:after="0" w:line="240" w:lineRule="auto"/>
        <w:ind w:left="0" w:right="142" w:firstLine="540"/>
        <w:jc w:val="both"/>
        <w:rPr>
          <w:rFonts w:ascii="Times New Roman" w:hAnsi="Times New Roman"/>
          <w:sz w:val="24"/>
          <w:szCs w:val="24"/>
        </w:rPr>
      </w:pPr>
      <w:r w:rsidRPr="0069286D">
        <w:rPr>
          <w:rFonts w:ascii="Times New Roman" w:hAnsi="Times New Roman"/>
          <w:sz w:val="24"/>
          <w:szCs w:val="24"/>
          <w:lang w:eastAsia="ru-RU"/>
        </w:rPr>
        <w:t>Движение транспортных средств по территории ЖК «Марсель» осуществляется со скоростью не более 10 км/час, в строгом соответствии с правилами дорожного движения (ПДД).</w:t>
      </w:r>
    </w:p>
    <w:p w:rsidR="003B0F57" w:rsidRPr="0069286D" w:rsidRDefault="003B0F57" w:rsidP="0069286D">
      <w:pPr>
        <w:pStyle w:val="a4"/>
        <w:numPr>
          <w:ilvl w:val="1"/>
          <w:numId w:val="11"/>
        </w:numPr>
        <w:tabs>
          <w:tab w:val="clear" w:pos="360"/>
          <w:tab w:val="num" w:pos="0"/>
          <w:tab w:val="left" w:pos="993"/>
        </w:tabs>
        <w:spacing w:after="0" w:line="240" w:lineRule="auto"/>
        <w:ind w:left="0" w:right="142" w:firstLine="540"/>
        <w:jc w:val="both"/>
        <w:rPr>
          <w:rFonts w:ascii="Times New Roman" w:hAnsi="Times New Roman"/>
          <w:sz w:val="24"/>
          <w:szCs w:val="24"/>
        </w:rPr>
      </w:pPr>
      <w:r w:rsidRPr="0069286D">
        <w:rPr>
          <w:rFonts w:ascii="Times New Roman" w:hAnsi="Times New Roman"/>
          <w:sz w:val="24"/>
          <w:szCs w:val="24"/>
        </w:rPr>
        <w:t>УК ведет реестр владельцев транспортных средств собственников (пользователей) помещений в МКД, с указанием регистрационных номеров транспортного средства и контактных телефонов владельцев.</w:t>
      </w:r>
    </w:p>
    <w:p w:rsidR="003B0F57" w:rsidRPr="0069286D" w:rsidRDefault="003B0F57" w:rsidP="0069286D">
      <w:pPr>
        <w:pStyle w:val="a4"/>
        <w:numPr>
          <w:ilvl w:val="1"/>
          <w:numId w:val="11"/>
        </w:numPr>
        <w:tabs>
          <w:tab w:val="clear" w:pos="360"/>
          <w:tab w:val="num" w:pos="0"/>
          <w:tab w:val="left" w:pos="993"/>
          <w:tab w:val="left" w:pos="1260"/>
        </w:tabs>
        <w:spacing w:after="0" w:line="240" w:lineRule="auto"/>
        <w:ind w:left="0" w:right="142" w:firstLine="540"/>
        <w:jc w:val="both"/>
        <w:rPr>
          <w:rFonts w:ascii="Times New Roman" w:hAnsi="Times New Roman"/>
          <w:sz w:val="24"/>
          <w:szCs w:val="24"/>
        </w:rPr>
      </w:pPr>
      <w:r w:rsidRPr="0069286D">
        <w:rPr>
          <w:rFonts w:ascii="Times New Roman" w:hAnsi="Times New Roman"/>
          <w:sz w:val="24"/>
          <w:szCs w:val="24"/>
        </w:rPr>
        <w:t xml:space="preserve">Сотрудники службы Охраны должны иметь доступ к информации реестра владельцев транспортных средств. Актуальный реестр должен передаваться в распоряжение сотрудников службы Охраны не реже 1 раза в месяц. </w:t>
      </w:r>
    </w:p>
    <w:p w:rsidR="003B0F57" w:rsidRPr="0069286D" w:rsidRDefault="003B0F57" w:rsidP="0069286D">
      <w:pPr>
        <w:pStyle w:val="a4"/>
        <w:numPr>
          <w:ilvl w:val="1"/>
          <w:numId w:val="11"/>
        </w:numPr>
        <w:tabs>
          <w:tab w:val="clear" w:pos="360"/>
          <w:tab w:val="num" w:pos="0"/>
          <w:tab w:val="left" w:pos="993"/>
          <w:tab w:val="left" w:pos="1260"/>
        </w:tabs>
        <w:spacing w:after="0" w:line="240" w:lineRule="auto"/>
        <w:ind w:left="0" w:right="142" w:firstLine="540"/>
        <w:jc w:val="both"/>
        <w:rPr>
          <w:rFonts w:ascii="Times New Roman" w:hAnsi="Times New Roman"/>
          <w:sz w:val="24"/>
          <w:szCs w:val="24"/>
        </w:rPr>
      </w:pPr>
      <w:r w:rsidRPr="0069286D">
        <w:rPr>
          <w:rFonts w:ascii="Times New Roman" w:hAnsi="Times New Roman"/>
          <w:sz w:val="24"/>
          <w:szCs w:val="24"/>
          <w:lang w:eastAsia="ru-RU"/>
        </w:rPr>
        <w:t>Парковка транспортных средств на территории ЖК «Марсель» осуществляется в соответствии с Правилами наземной парковки.</w:t>
      </w:r>
    </w:p>
    <w:p w:rsidR="003B0F57" w:rsidRPr="0069286D" w:rsidRDefault="003B0F57" w:rsidP="0069286D">
      <w:pPr>
        <w:pStyle w:val="a4"/>
        <w:numPr>
          <w:ilvl w:val="1"/>
          <w:numId w:val="11"/>
        </w:numPr>
        <w:tabs>
          <w:tab w:val="clear" w:pos="360"/>
          <w:tab w:val="num" w:pos="0"/>
          <w:tab w:val="left" w:pos="993"/>
          <w:tab w:val="left" w:pos="1260"/>
        </w:tabs>
        <w:spacing w:after="0" w:line="240" w:lineRule="auto"/>
        <w:ind w:left="0" w:right="142" w:firstLine="540"/>
        <w:jc w:val="both"/>
        <w:rPr>
          <w:rFonts w:ascii="Times New Roman" w:hAnsi="Times New Roman"/>
          <w:sz w:val="24"/>
          <w:szCs w:val="24"/>
        </w:rPr>
      </w:pPr>
      <w:r w:rsidRPr="0069286D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Погрузочно-разгрузочные работы на территории ЖК «Марсель» производятся только в дневное время без затруднения прохода гражданам, проезда иным транспортным средствам. После завершения погрузочно-разгрузочных работ должен быть наведен порядок в месте, где они осуществлялись, а транспортное средство «убрано» от подъезда и выведено за пределы территории ЖК «Марсель». </w:t>
      </w:r>
    </w:p>
    <w:p w:rsidR="003B0F57" w:rsidRPr="0069286D" w:rsidRDefault="003B0F57" w:rsidP="0069286D">
      <w:pPr>
        <w:pStyle w:val="a4"/>
        <w:numPr>
          <w:ilvl w:val="1"/>
          <w:numId w:val="11"/>
        </w:numPr>
        <w:tabs>
          <w:tab w:val="clear" w:pos="360"/>
          <w:tab w:val="num" w:pos="0"/>
          <w:tab w:val="left" w:pos="993"/>
          <w:tab w:val="left" w:pos="1260"/>
        </w:tabs>
        <w:spacing w:after="0" w:line="240" w:lineRule="auto"/>
        <w:ind w:left="0" w:right="142" w:firstLine="540"/>
        <w:jc w:val="both"/>
        <w:rPr>
          <w:rFonts w:ascii="Times New Roman" w:hAnsi="Times New Roman"/>
          <w:sz w:val="24"/>
          <w:szCs w:val="24"/>
        </w:rPr>
      </w:pPr>
      <w:r w:rsidRPr="0069286D">
        <w:rPr>
          <w:rFonts w:ascii="Times New Roman" w:hAnsi="Times New Roman"/>
          <w:sz w:val="24"/>
          <w:szCs w:val="24"/>
          <w:lang w:eastAsia="ru-RU"/>
        </w:rPr>
        <w:t>При проведении погрузочно-разгрузочных работ, лица их инициирующие, несут ответственность за ущерб, нанесенный в результате выполнения таких работ местам общего пользования, благоустройству, а также имуществу третьих лиц. Причиненный ущерб подлежит возмещению инициатором работ в полном объеме.</w:t>
      </w:r>
    </w:p>
    <w:p w:rsidR="003B0F57" w:rsidRPr="00DC336A" w:rsidRDefault="003B0F57" w:rsidP="00DC336A">
      <w:pPr>
        <w:pStyle w:val="a4"/>
        <w:tabs>
          <w:tab w:val="left" w:pos="993"/>
          <w:tab w:val="left" w:pos="1260"/>
        </w:tabs>
        <w:spacing w:after="0" w:line="240" w:lineRule="auto"/>
        <w:ind w:left="0" w:right="142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3B0F57" w:rsidRPr="00A66C8D" w:rsidRDefault="003B0F57" w:rsidP="000E69F0">
      <w:pPr>
        <w:ind w:right="14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 </w:t>
      </w:r>
      <w:r w:rsidRPr="00A66C8D">
        <w:rPr>
          <w:rFonts w:ascii="Times New Roman" w:hAnsi="Times New Roman"/>
          <w:b/>
          <w:sz w:val="24"/>
          <w:szCs w:val="24"/>
        </w:rPr>
        <w:t>З. Пропускной режим</w:t>
      </w:r>
    </w:p>
    <w:p w:rsidR="003B0F57" w:rsidRPr="002E39A9" w:rsidRDefault="003B0F57" w:rsidP="005A6623">
      <w:pPr>
        <w:pStyle w:val="a4"/>
        <w:numPr>
          <w:ilvl w:val="1"/>
          <w:numId w:val="13"/>
        </w:numPr>
        <w:tabs>
          <w:tab w:val="clear" w:pos="360"/>
          <w:tab w:val="num" w:pos="0"/>
          <w:tab w:val="left" w:pos="993"/>
        </w:tabs>
        <w:spacing w:after="0" w:line="240" w:lineRule="auto"/>
        <w:ind w:left="0" w:right="142" w:firstLine="540"/>
        <w:jc w:val="both"/>
        <w:rPr>
          <w:rFonts w:ascii="Times New Roman" w:hAnsi="Times New Roman"/>
          <w:sz w:val="24"/>
          <w:szCs w:val="24"/>
        </w:rPr>
      </w:pPr>
      <w:r w:rsidRPr="002E39A9">
        <w:rPr>
          <w:rFonts w:ascii="Times New Roman" w:hAnsi="Times New Roman"/>
          <w:sz w:val="24"/>
          <w:szCs w:val="24"/>
        </w:rPr>
        <w:t>Пропускной режим представляет собой совокупность правил, регламентирующих порядок входа/выхода граждан, въезда/выезда автотранспортных средств на территории ЖК «Марсель».</w:t>
      </w:r>
    </w:p>
    <w:p w:rsidR="00D61503" w:rsidRDefault="003B0F57" w:rsidP="00A16684">
      <w:pPr>
        <w:pStyle w:val="a4"/>
        <w:numPr>
          <w:ilvl w:val="1"/>
          <w:numId w:val="13"/>
        </w:numPr>
        <w:tabs>
          <w:tab w:val="clear" w:pos="360"/>
          <w:tab w:val="num" w:pos="0"/>
          <w:tab w:val="left" w:pos="993"/>
        </w:tabs>
        <w:spacing w:after="0" w:line="240" w:lineRule="auto"/>
        <w:ind w:left="0" w:right="142" w:firstLine="540"/>
        <w:jc w:val="both"/>
        <w:rPr>
          <w:rFonts w:ascii="Times New Roman" w:hAnsi="Times New Roman"/>
          <w:sz w:val="24"/>
          <w:szCs w:val="24"/>
        </w:rPr>
      </w:pPr>
      <w:r w:rsidRPr="002E39A9">
        <w:rPr>
          <w:rFonts w:ascii="Times New Roman" w:hAnsi="Times New Roman"/>
          <w:sz w:val="24"/>
          <w:szCs w:val="24"/>
          <w:shd w:val="clear" w:color="auto" w:fill="FFFFFF"/>
        </w:rPr>
        <w:t>Практическое осуществление пропускного режима возлагается на службу Охраны и сотрудников УК (в части ведения электронной базы данных шлагбаума).</w:t>
      </w:r>
      <w:r w:rsidR="00D237AB" w:rsidRPr="00D237AB">
        <w:rPr>
          <w:rFonts w:ascii="Times New Roman" w:hAnsi="Times New Roman"/>
          <w:sz w:val="24"/>
          <w:szCs w:val="24"/>
        </w:rPr>
        <w:t xml:space="preserve"> </w:t>
      </w:r>
    </w:p>
    <w:p w:rsidR="003B0F57" w:rsidRPr="002E39A9" w:rsidRDefault="00D237AB" w:rsidP="00A16684">
      <w:pPr>
        <w:pStyle w:val="a4"/>
        <w:numPr>
          <w:ilvl w:val="1"/>
          <w:numId w:val="13"/>
        </w:numPr>
        <w:tabs>
          <w:tab w:val="clear" w:pos="360"/>
          <w:tab w:val="num" w:pos="0"/>
          <w:tab w:val="left" w:pos="993"/>
        </w:tabs>
        <w:spacing w:after="0" w:line="240" w:lineRule="auto"/>
        <w:ind w:left="0" w:right="142" w:firstLine="540"/>
        <w:jc w:val="both"/>
        <w:rPr>
          <w:rFonts w:ascii="Times New Roman" w:hAnsi="Times New Roman"/>
          <w:sz w:val="24"/>
          <w:szCs w:val="24"/>
        </w:rPr>
      </w:pPr>
      <w:r w:rsidRPr="002E39A9">
        <w:rPr>
          <w:rFonts w:ascii="Times New Roman" w:hAnsi="Times New Roman"/>
          <w:sz w:val="24"/>
          <w:szCs w:val="24"/>
        </w:rPr>
        <w:t xml:space="preserve">Доступ собственников (пользователей) </w:t>
      </w:r>
      <w:r>
        <w:rPr>
          <w:rFonts w:ascii="Times New Roman" w:hAnsi="Times New Roman"/>
          <w:sz w:val="24"/>
          <w:szCs w:val="24"/>
        </w:rPr>
        <w:t>помещений в МКД</w:t>
      </w:r>
      <w:r w:rsidR="00D61503">
        <w:rPr>
          <w:rFonts w:ascii="Times New Roman" w:hAnsi="Times New Roman"/>
          <w:sz w:val="24"/>
          <w:szCs w:val="24"/>
        </w:rPr>
        <w:t>,</w:t>
      </w:r>
      <w:r w:rsidR="00D61503" w:rsidRPr="00D61503">
        <w:rPr>
          <w:rFonts w:ascii="Times New Roman" w:hAnsi="Times New Roman"/>
          <w:sz w:val="24"/>
          <w:szCs w:val="24"/>
        </w:rPr>
        <w:t xml:space="preserve"> </w:t>
      </w:r>
      <w:r w:rsidR="00D61503">
        <w:rPr>
          <w:rFonts w:ascii="Times New Roman" w:hAnsi="Times New Roman"/>
          <w:sz w:val="24"/>
          <w:szCs w:val="24"/>
        </w:rPr>
        <w:t>членов их семей</w:t>
      </w:r>
      <w:r>
        <w:rPr>
          <w:rFonts w:ascii="Times New Roman" w:hAnsi="Times New Roman"/>
          <w:sz w:val="24"/>
          <w:szCs w:val="24"/>
        </w:rPr>
        <w:t xml:space="preserve"> к спортив</w:t>
      </w:r>
      <w:r w:rsidR="00D61503">
        <w:rPr>
          <w:rFonts w:ascii="Times New Roman" w:hAnsi="Times New Roman"/>
          <w:sz w:val="24"/>
          <w:szCs w:val="24"/>
        </w:rPr>
        <w:t>ным площадкам осуществляет администратор спортивных площадок, а в его отсутствие – служба Охраны на основании правил пользования спортивными и детскими площадками, размещенных на территории ЖК «Марсель».</w:t>
      </w:r>
    </w:p>
    <w:p w:rsidR="003B0F57" w:rsidRPr="002E39A9" w:rsidRDefault="003B0F57" w:rsidP="002E39A9">
      <w:pPr>
        <w:pStyle w:val="a4"/>
        <w:numPr>
          <w:ilvl w:val="1"/>
          <w:numId w:val="13"/>
        </w:numPr>
        <w:tabs>
          <w:tab w:val="clear" w:pos="360"/>
          <w:tab w:val="num" w:pos="0"/>
          <w:tab w:val="left" w:pos="993"/>
        </w:tabs>
        <w:spacing w:after="0" w:line="240" w:lineRule="auto"/>
        <w:ind w:left="0" w:right="142" w:firstLine="540"/>
        <w:jc w:val="both"/>
        <w:rPr>
          <w:rFonts w:ascii="Times New Roman" w:hAnsi="Times New Roman"/>
          <w:sz w:val="24"/>
          <w:szCs w:val="24"/>
        </w:rPr>
      </w:pPr>
      <w:r w:rsidRPr="002E39A9">
        <w:rPr>
          <w:rFonts w:ascii="Times New Roman" w:hAnsi="Times New Roman"/>
          <w:sz w:val="24"/>
          <w:szCs w:val="24"/>
        </w:rPr>
        <w:t xml:space="preserve">Доступ собственников (пользователей) </w:t>
      </w:r>
      <w:r>
        <w:rPr>
          <w:rFonts w:ascii="Times New Roman" w:hAnsi="Times New Roman"/>
          <w:sz w:val="24"/>
          <w:szCs w:val="24"/>
        </w:rPr>
        <w:t xml:space="preserve">помещений в МКД, членов их семей </w:t>
      </w:r>
      <w:r w:rsidRPr="002E39A9">
        <w:rPr>
          <w:rFonts w:ascii="Times New Roman" w:hAnsi="Times New Roman"/>
          <w:sz w:val="24"/>
          <w:szCs w:val="24"/>
        </w:rPr>
        <w:t>на территорию ЖК «Марсель»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39A9">
        <w:rPr>
          <w:rFonts w:ascii="Times New Roman" w:hAnsi="Times New Roman"/>
          <w:sz w:val="24"/>
          <w:szCs w:val="24"/>
        </w:rPr>
        <w:t>осуществляется с использованием ключа доступа:</w:t>
      </w:r>
    </w:p>
    <w:p w:rsidR="003B0F57" w:rsidRDefault="003B0F57" w:rsidP="002E39A9">
      <w:pPr>
        <w:pStyle w:val="a4"/>
        <w:tabs>
          <w:tab w:val="left" w:pos="993"/>
        </w:tabs>
        <w:spacing w:after="0" w:line="240" w:lineRule="auto"/>
        <w:ind w:left="0" w:right="142"/>
        <w:jc w:val="both"/>
        <w:rPr>
          <w:rFonts w:ascii="Times New Roman" w:hAnsi="Times New Roman"/>
          <w:sz w:val="24"/>
          <w:szCs w:val="24"/>
        </w:rPr>
      </w:pPr>
    </w:p>
    <w:tbl>
      <w:tblPr>
        <w:tblW w:w="939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6"/>
        <w:gridCol w:w="2512"/>
        <w:gridCol w:w="2700"/>
        <w:gridCol w:w="3600"/>
      </w:tblGrid>
      <w:tr w:rsidR="003B0F57" w:rsidRPr="00E06C71" w:rsidTr="00A16684">
        <w:tc>
          <w:tcPr>
            <w:tcW w:w="586" w:type="dxa"/>
          </w:tcPr>
          <w:p w:rsidR="003B0F57" w:rsidRPr="00E06C71" w:rsidRDefault="003B0F57" w:rsidP="00A16684">
            <w:pPr>
              <w:ind w:right="14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C71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2512" w:type="dxa"/>
          </w:tcPr>
          <w:p w:rsidR="003B0F57" w:rsidRPr="00E06C71" w:rsidRDefault="003B0F57" w:rsidP="00A16684">
            <w:pPr>
              <w:ind w:right="14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Тип</w:t>
            </w:r>
            <w:r w:rsidRPr="00E06C71">
              <w:rPr>
                <w:rFonts w:ascii="Times New Roman" w:hAnsi="Times New Roman"/>
                <w:sz w:val="20"/>
                <w:szCs w:val="20"/>
              </w:rPr>
              <w:t xml:space="preserve"> ключа</w:t>
            </w:r>
          </w:p>
        </w:tc>
        <w:tc>
          <w:tcPr>
            <w:tcW w:w="2700" w:type="dxa"/>
          </w:tcPr>
          <w:p w:rsidR="003B0F57" w:rsidRPr="00E06C71" w:rsidRDefault="003B0F57" w:rsidP="00A16684">
            <w:pPr>
              <w:ind w:right="14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C71">
              <w:rPr>
                <w:rFonts w:ascii="Times New Roman" w:hAnsi="Times New Roman"/>
                <w:sz w:val="20"/>
                <w:szCs w:val="20"/>
              </w:rPr>
              <w:t>Доступ</w:t>
            </w:r>
          </w:p>
        </w:tc>
        <w:tc>
          <w:tcPr>
            <w:tcW w:w="3600" w:type="dxa"/>
          </w:tcPr>
          <w:p w:rsidR="003B0F57" w:rsidRPr="00E06C71" w:rsidRDefault="003B0F57" w:rsidP="00A16684">
            <w:pPr>
              <w:ind w:right="14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C71">
              <w:rPr>
                <w:rFonts w:ascii="Times New Roman" w:hAnsi="Times New Roman"/>
                <w:sz w:val="20"/>
                <w:szCs w:val="20"/>
              </w:rPr>
              <w:t>Иные сведения</w:t>
            </w:r>
          </w:p>
        </w:tc>
      </w:tr>
      <w:tr w:rsidR="003B0F57" w:rsidRPr="00E06C71" w:rsidTr="00A16684">
        <w:tc>
          <w:tcPr>
            <w:tcW w:w="586" w:type="dxa"/>
          </w:tcPr>
          <w:p w:rsidR="003B0F57" w:rsidRPr="00E06C71" w:rsidRDefault="003B0F57" w:rsidP="009B2763">
            <w:pPr>
              <w:ind w:right="141"/>
              <w:rPr>
                <w:rFonts w:ascii="Times New Roman" w:hAnsi="Times New Roman"/>
                <w:sz w:val="20"/>
                <w:szCs w:val="20"/>
              </w:rPr>
            </w:pPr>
            <w:r w:rsidRPr="00E06C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12" w:type="dxa"/>
          </w:tcPr>
          <w:p w:rsidR="003B0F57" w:rsidRPr="00E06C71" w:rsidRDefault="003B0F57" w:rsidP="009B2763">
            <w:pPr>
              <w:ind w:right="141"/>
              <w:rPr>
                <w:rFonts w:ascii="Times New Roman" w:hAnsi="Times New Roman"/>
                <w:sz w:val="20"/>
                <w:szCs w:val="20"/>
              </w:rPr>
            </w:pPr>
            <w:r w:rsidRPr="00E06C71">
              <w:rPr>
                <w:rFonts w:ascii="Times New Roman" w:hAnsi="Times New Roman"/>
                <w:sz w:val="20"/>
                <w:szCs w:val="20"/>
              </w:rPr>
              <w:t>Электронный ключ (брелок)</w:t>
            </w:r>
          </w:p>
        </w:tc>
        <w:tc>
          <w:tcPr>
            <w:tcW w:w="2700" w:type="dxa"/>
          </w:tcPr>
          <w:p w:rsidR="003B0F57" w:rsidRPr="00E06C71" w:rsidRDefault="003B0F57" w:rsidP="009B2763">
            <w:pPr>
              <w:ind w:right="141"/>
              <w:rPr>
                <w:rFonts w:ascii="Times New Roman" w:hAnsi="Times New Roman"/>
                <w:sz w:val="20"/>
                <w:szCs w:val="20"/>
              </w:rPr>
            </w:pPr>
            <w:r w:rsidRPr="00E06C71">
              <w:rPr>
                <w:rFonts w:ascii="Times New Roman" w:hAnsi="Times New Roman"/>
                <w:sz w:val="20"/>
                <w:szCs w:val="20"/>
              </w:rPr>
              <w:t>Открывает шлагбаум и автоматические ворота</w:t>
            </w:r>
          </w:p>
        </w:tc>
        <w:tc>
          <w:tcPr>
            <w:tcW w:w="3600" w:type="dxa"/>
          </w:tcPr>
          <w:p w:rsidR="003B0F57" w:rsidRPr="00E06C71" w:rsidRDefault="003B0F57" w:rsidP="009B2763">
            <w:pPr>
              <w:ind w:right="141"/>
              <w:rPr>
                <w:rFonts w:ascii="Times New Roman" w:hAnsi="Times New Roman"/>
                <w:sz w:val="20"/>
                <w:szCs w:val="20"/>
              </w:rPr>
            </w:pPr>
            <w:r w:rsidRPr="00E06C71">
              <w:rPr>
                <w:rFonts w:ascii="Times New Roman" w:hAnsi="Times New Roman"/>
                <w:sz w:val="20"/>
                <w:szCs w:val="20"/>
              </w:rPr>
              <w:t>Приобретается собственником (пользователем) самостоятельно. Программирование ключа може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 осуществлять УК либо сторонняя </w:t>
            </w:r>
            <w:r w:rsidRPr="00E06C71">
              <w:rPr>
                <w:rFonts w:ascii="Times New Roman" w:hAnsi="Times New Roman"/>
                <w:sz w:val="20"/>
                <w:szCs w:val="20"/>
              </w:rPr>
              <w:t>организация</w:t>
            </w:r>
          </w:p>
        </w:tc>
      </w:tr>
      <w:tr w:rsidR="003B0F57" w:rsidRPr="00E06C71" w:rsidTr="00A16684">
        <w:tc>
          <w:tcPr>
            <w:tcW w:w="586" w:type="dxa"/>
          </w:tcPr>
          <w:p w:rsidR="003B0F57" w:rsidRPr="00E06C71" w:rsidRDefault="003B0F57" w:rsidP="009B2763">
            <w:pPr>
              <w:ind w:right="141"/>
              <w:rPr>
                <w:rFonts w:ascii="Times New Roman" w:hAnsi="Times New Roman"/>
                <w:sz w:val="20"/>
                <w:szCs w:val="20"/>
              </w:rPr>
            </w:pPr>
            <w:r w:rsidRPr="00E06C7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12" w:type="dxa"/>
          </w:tcPr>
          <w:p w:rsidR="003B0F57" w:rsidRPr="00E06C71" w:rsidRDefault="003B0F57" w:rsidP="009B2763">
            <w:pPr>
              <w:ind w:right="141"/>
              <w:rPr>
                <w:rFonts w:ascii="Times New Roman" w:hAnsi="Times New Roman"/>
                <w:sz w:val="20"/>
                <w:szCs w:val="20"/>
              </w:rPr>
            </w:pPr>
            <w:r w:rsidRPr="00E06C71">
              <w:rPr>
                <w:rFonts w:ascii="Times New Roman" w:hAnsi="Times New Roman"/>
                <w:sz w:val="20"/>
                <w:szCs w:val="20"/>
              </w:rPr>
              <w:t>Телефонный ключ (по номеру телефона)</w:t>
            </w:r>
          </w:p>
        </w:tc>
        <w:tc>
          <w:tcPr>
            <w:tcW w:w="2700" w:type="dxa"/>
          </w:tcPr>
          <w:p w:rsidR="003B0F57" w:rsidRPr="00E06C71" w:rsidRDefault="003B0F57" w:rsidP="009B2763">
            <w:pPr>
              <w:ind w:right="141"/>
              <w:rPr>
                <w:rFonts w:ascii="Times New Roman" w:hAnsi="Times New Roman"/>
                <w:sz w:val="20"/>
                <w:szCs w:val="20"/>
              </w:rPr>
            </w:pPr>
            <w:r w:rsidRPr="00E06C71">
              <w:rPr>
                <w:rFonts w:ascii="Times New Roman" w:hAnsi="Times New Roman"/>
                <w:sz w:val="20"/>
                <w:szCs w:val="20"/>
              </w:rPr>
              <w:t>Открывает шлагбаум и автоматические ворота</w:t>
            </w:r>
          </w:p>
        </w:tc>
        <w:tc>
          <w:tcPr>
            <w:tcW w:w="3600" w:type="dxa"/>
          </w:tcPr>
          <w:p w:rsidR="003B0F57" w:rsidRPr="00E06C71" w:rsidRDefault="003B0F57" w:rsidP="009B2763">
            <w:pPr>
              <w:ind w:right="141"/>
              <w:rPr>
                <w:rFonts w:ascii="Times New Roman" w:hAnsi="Times New Roman"/>
                <w:sz w:val="20"/>
                <w:szCs w:val="20"/>
              </w:rPr>
            </w:pPr>
            <w:r w:rsidRPr="00E06C7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Занесение номера телефона собственника (пользователя) в электронную базу данных шлагбаума осуществляет УК</w:t>
            </w:r>
          </w:p>
        </w:tc>
      </w:tr>
      <w:tr w:rsidR="003B0F57" w:rsidRPr="00E06C71" w:rsidTr="00A16684">
        <w:tc>
          <w:tcPr>
            <w:tcW w:w="586" w:type="dxa"/>
          </w:tcPr>
          <w:p w:rsidR="003B0F57" w:rsidRPr="00E06C71" w:rsidRDefault="003B0F57" w:rsidP="009B2763">
            <w:pPr>
              <w:ind w:right="141"/>
              <w:rPr>
                <w:rFonts w:ascii="Times New Roman" w:hAnsi="Times New Roman"/>
                <w:sz w:val="20"/>
                <w:szCs w:val="20"/>
              </w:rPr>
            </w:pPr>
            <w:r w:rsidRPr="00E06C7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12" w:type="dxa"/>
          </w:tcPr>
          <w:p w:rsidR="003B0F57" w:rsidRPr="00E06C71" w:rsidRDefault="003B0F57" w:rsidP="009B2763">
            <w:pPr>
              <w:ind w:right="141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06C71">
              <w:rPr>
                <w:rFonts w:ascii="Times New Roman" w:hAnsi="Times New Roman"/>
                <w:sz w:val="20"/>
                <w:szCs w:val="20"/>
              </w:rPr>
              <w:t>Домофонный</w:t>
            </w:r>
            <w:proofErr w:type="spellEnd"/>
            <w:r w:rsidRPr="00E06C71">
              <w:rPr>
                <w:rFonts w:ascii="Times New Roman" w:hAnsi="Times New Roman"/>
                <w:sz w:val="20"/>
                <w:szCs w:val="20"/>
              </w:rPr>
              <w:t xml:space="preserve"> ключ (чип)</w:t>
            </w:r>
          </w:p>
        </w:tc>
        <w:tc>
          <w:tcPr>
            <w:tcW w:w="2700" w:type="dxa"/>
          </w:tcPr>
          <w:p w:rsidR="003B0F57" w:rsidRPr="00E06C71" w:rsidRDefault="003B0F57" w:rsidP="009B2763">
            <w:pPr>
              <w:ind w:right="141"/>
              <w:rPr>
                <w:rFonts w:ascii="Times New Roman" w:hAnsi="Times New Roman"/>
                <w:sz w:val="20"/>
                <w:szCs w:val="20"/>
              </w:rPr>
            </w:pPr>
            <w:r w:rsidRPr="00E06C71">
              <w:rPr>
                <w:rFonts w:ascii="Times New Roman" w:hAnsi="Times New Roman"/>
                <w:sz w:val="20"/>
                <w:szCs w:val="20"/>
              </w:rPr>
              <w:t>Открывает пешеходную калитку автоматических ворот и дверь в подъезд</w:t>
            </w:r>
          </w:p>
        </w:tc>
        <w:tc>
          <w:tcPr>
            <w:tcW w:w="3600" w:type="dxa"/>
          </w:tcPr>
          <w:p w:rsidR="003B0F57" w:rsidRPr="00E06C71" w:rsidRDefault="003B0F57" w:rsidP="009B2763">
            <w:pPr>
              <w:ind w:right="141"/>
              <w:rPr>
                <w:rFonts w:ascii="Times New Roman" w:hAnsi="Times New Roman"/>
                <w:sz w:val="20"/>
                <w:szCs w:val="20"/>
              </w:rPr>
            </w:pPr>
            <w:r w:rsidRPr="00E06C71">
              <w:rPr>
                <w:rFonts w:ascii="Times New Roman" w:hAnsi="Times New Roman"/>
                <w:sz w:val="20"/>
                <w:szCs w:val="20"/>
              </w:rPr>
              <w:t>Приобретается собственником (пользователем) самостоятельно у организации, обслуживающей технические средства ограничения доступа (домофон)</w:t>
            </w:r>
          </w:p>
        </w:tc>
      </w:tr>
    </w:tbl>
    <w:p w:rsidR="003B0F57" w:rsidRDefault="003B0F57" w:rsidP="00A16684">
      <w:pPr>
        <w:pStyle w:val="a4"/>
        <w:tabs>
          <w:tab w:val="left" w:pos="993"/>
        </w:tabs>
        <w:spacing w:after="0" w:line="240" w:lineRule="auto"/>
        <w:ind w:left="0" w:right="142"/>
        <w:jc w:val="both"/>
        <w:rPr>
          <w:rFonts w:ascii="Times New Roman" w:hAnsi="Times New Roman"/>
          <w:sz w:val="24"/>
          <w:szCs w:val="24"/>
        </w:rPr>
      </w:pPr>
    </w:p>
    <w:p w:rsidR="003B0F57" w:rsidRPr="00E06C71" w:rsidRDefault="003B0F57" w:rsidP="008B2364">
      <w:pPr>
        <w:pStyle w:val="a4"/>
        <w:numPr>
          <w:ilvl w:val="1"/>
          <w:numId w:val="13"/>
        </w:numPr>
        <w:tabs>
          <w:tab w:val="clear" w:pos="360"/>
          <w:tab w:val="num" w:pos="0"/>
          <w:tab w:val="left" w:pos="993"/>
        </w:tabs>
        <w:spacing w:after="0" w:line="240" w:lineRule="auto"/>
        <w:ind w:left="0" w:right="142" w:firstLine="540"/>
        <w:jc w:val="both"/>
        <w:rPr>
          <w:rFonts w:ascii="Times New Roman" w:hAnsi="Times New Roman"/>
          <w:sz w:val="24"/>
          <w:szCs w:val="24"/>
        </w:rPr>
      </w:pPr>
      <w:r w:rsidRPr="00E06C71">
        <w:rPr>
          <w:rFonts w:ascii="Times New Roman" w:hAnsi="Times New Roman"/>
          <w:sz w:val="24"/>
          <w:szCs w:val="24"/>
        </w:rPr>
        <w:t>При временном отсутствии ключа доступа или его неисправности собственник (пользователь) помещения в МКД</w:t>
      </w:r>
      <w:r>
        <w:rPr>
          <w:rFonts w:ascii="Times New Roman" w:hAnsi="Times New Roman"/>
          <w:sz w:val="24"/>
          <w:szCs w:val="24"/>
        </w:rPr>
        <w:t>, члены их семей</w:t>
      </w:r>
      <w:r w:rsidRPr="00E06C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могут</w:t>
      </w:r>
      <w:r w:rsidRPr="00E06C71">
        <w:rPr>
          <w:rFonts w:ascii="Times New Roman" w:hAnsi="Times New Roman"/>
          <w:sz w:val="24"/>
          <w:szCs w:val="24"/>
        </w:rPr>
        <w:t xml:space="preserve"> быть допущен</w:t>
      </w:r>
      <w:r>
        <w:rPr>
          <w:rFonts w:ascii="Times New Roman" w:hAnsi="Times New Roman"/>
          <w:sz w:val="24"/>
          <w:szCs w:val="24"/>
        </w:rPr>
        <w:t>ы</w:t>
      </w:r>
      <w:r w:rsidRPr="00E06C71">
        <w:rPr>
          <w:rFonts w:ascii="Times New Roman" w:hAnsi="Times New Roman"/>
          <w:sz w:val="24"/>
          <w:szCs w:val="24"/>
        </w:rPr>
        <w:t xml:space="preserve"> сотрудником службы Охраны при условии удо</w:t>
      </w:r>
      <w:r>
        <w:rPr>
          <w:rFonts w:ascii="Times New Roman" w:hAnsi="Times New Roman"/>
          <w:sz w:val="24"/>
          <w:szCs w:val="24"/>
        </w:rPr>
        <w:t>влетворительной идентификации (П</w:t>
      </w:r>
      <w:r w:rsidRPr="00E06C71">
        <w:rPr>
          <w:rFonts w:ascii="Times New Roman" w:hAnsi="Times New Roman"/>
          <w:sz w:val="24"/>
          <w:szCs w:val="24"/>
        </w:rPr>
        <w:t>аспорт с пропиской по адресу ЖК</w:t>
      </w:r>
      <w:r>
        <w:rPr>
          <w:rFonts w:ascii="Times New Roman" w:hAnsi="Times New Roman"/>
          <w:sz w:val="24"/>
          <w:szCs w:val="24"/>
        </w:rPr>
        <w:t xml:space="preserve"> «Марсель»</w:t>
      </w:r>
      <w:r w:rsidRPr="00E06C71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Д</w:t>
      </w:r>
      <w:r w:rsidRPr="00E06C71">
        <w:rPr>
          <w:rFonts w:ascii="Times New Roman" w:hAnsi="Times New Roman"/>
          <w:sz w:val="24"/>
          <w:szCs w:val="24"/>
        </w:rPr>
        <w:t xml:space="preserve">окумент, удостоверяющий право </w:t>
      </w:r>
      <w:proofErr w:type="spellStart"/>
      <w:r w:rsidRPr="00E06C71">
        <w:rPr>
          <w:rFonts w:ascii="Times New Roman" w:hAnsi="Times New Roman"/>
          <w:sz w:val="24"/>
          <w:szCs w:val="24"/>
        </w:rPr>
        <w:t>собственности</w:t>
      </w:r>
      <w:r>
        <w:rPr>
          <w:rFonts w:ascii="Times New Roman" w:hAnsi="Times New Roman"/>
          <w:sz w:val="24"/>
          <w:szCs w:val="24"/>
        </w:rPr>
        <w:t>+Д</w:t>
      </w:r>
      <w:r w:rsidRPr="00E06C71">
        <w:rPr>
          <w:rFonts w:ascii="Times New Roman" w:hAnsi="Times New Roman"/>
          <w:sz w:val="24"/>
          <w:szCs w:val="24"/>
        </w:rPr>
        <w:t>окумент</w:t>
      </w:r>
      <w:proofErr w:type="spellEnd"/>
      <w:r w:rsidRPr="00E06C71">
        <w:rPr>
          <w:rFonts w:ascii="Times New Roman" w:hAnsi="Times New Roman"/>
          <w:sz w:val="24"/>
          <w:szCs w:val="24"/>
        </w:rPr>
        <w:t>, удостоверяющий личность/</w:t>
      </w:r>
      <w:r>
        <w:rPr>
          <w:rFonts w:ascii="Times New Roman" w:hAnsi="Times New Roman"/>
          <w:sz w:val="24"/>
          <w:szCs w:val="24"/>
        </w:rPr>
        <w:t xml:space="preserve">Договор найма </w:t>
      </w:r>
      <w:proofErr w:type="spellStart"/>
      <w:r>
        <w:rPr>
          <w:rFonts w:ascii="Times New Roman" w:hAnsi="Times New Roman"/>
          <w:sz w:val="24"/>
          <w:szCs w:val="24"/>
        </w:rPr>
        <w:t>помещения+Д</w:t>
      </w:r>
      <w:r w:rsidRPr="00E06C71">
        <w:rPr>
          <w:rFonts w:ascii="Times New Roman" w:hAnsi="Times New Roman"/>
          <w:sz w:val="24"/>
          <w:szCs w:val="24"/>
        </w:rPr>
        <w:t>окумент</w:t>
      </w:r>
      <w:proofErr w:type="spellEnd"/>
      <w:r w:rsidRPr="00E06C71">
        <w:rPr>
          <w:rFonts w:ascii="Times New Roman" w:hAnsi="Times New Roman"/>
          <w:sz w:val="24"/>
          <w:szCs w:val="24"/>
        </w:rPr>
        <w:t>, удостоверяющий личность</w:t>
      </w:r>
      <w:r>
        <w:rPr>
          <w:rFonts w:ascii="Times New Roman" w:hAnsi="Times New Roman"/>
          <w:sz w:val="24"/>
          <w:szCs w:val="24"/>
        </w:rPr>
        <w:t xml:space="preserve">/Документ, подтверждающий родство с собственником (пользователем) помещения в </w:t>
      </w:r>
      <w:proofErr w:type="spellStart"/>
      <w:r>
        <w:rPr>
          <w:rFonts w:ascii="Times New Roman" w:hAnsi="Times New Roman"/>
          <w:sz w:val="24"/>
          <w:szCs w:val="24"/>
        </w:rPr>
        <w:t>МКД+Д</w:t>
      </w:r>
      <w:r w:rsidRPr="00E06C71">
        <w:rPr>
          <w:rFonts w:ascii="Times New Roman" w:hAnsi="Times New Roman"/>
          <w:sz w:val="24"/>
          <w:szCs w:val="24"/>
        </w:rPr>
        <w:t>окумент</w:t>
      </w:r>
      <w:proofErr w:type="spellEnd"/>
      <w:r w:rsidRPr="00E06C71">
        <w:rPr>
          <w:rFonts w:ascii="Times New Roman" w:hAnsi="Times New Roman"/>
          <w:sz w:val="24"/>
          <w:szCs w:val="24"/>
        </w:rPr>
        <w:t>, удостоверяющий личность).</w:t>
      </w:r>
    </w:p>
    <w:p w:rsidR="003B0F57" w:rsidRPr="0051760A" w:rsidRDefault="003B0F57" w:rsidP="008B2364">
      <w:pPr>
        <w:pStyle w:val="a4"/>
        <w:numPr>
          <w:ilvl w:val="1"/>
          <w:numId w:val="13"/>
        </w:numPr>
        <w:tabs>
          <w:tab w:val="clear" w:pos="360"/>
          <w:tab w:val="num" w:pos="0"/>
          <w:tab w:val="left" w:pos="993"/>
        </w:tabs>
        <w:spacing w:after="0" w:line="240" w:lineRule="auto"/>
        <w:ind w:left="0" w:right="142" w:firstLine="540"/>
        <w:jc w:val="both"/>
        <w:rPr>
          <w:rFonts w:ascii="Times New Roman" w:hAnsi="Times New Roman"/>
          <w:sz w:val="24"/>
          <w:szCs w:val="24"/>
        </w:rPr>
      </w:pPr>
      <w:r w:rsidRPr="0051760A">
        <w:rPr>
          <w:rFonts w:ascii="Times New Roman" w:hAnsi="Times New Roman"/>
          <w:sz w:val="24"/>
          <w:szCs w:val="24"/>
        </w:rPr>
        <w:t>Доступ гостям на территорию ЖК «Марсель» осуществляет собственник (пользователь) помещения в МКД самостоятельно с помощью ключа доступа (электронного/телефонного/</w:t>
      </w:r>
      <w:proofErr w:type="spellStart"/>
      <w:r w:rsidRPr="0051760A">
        <w:rPr>
          <w:rFonts w:ascii="Times New Roman" w:hAnsi="Times New Roman"/>
          <w:sz w:val="24"/>
          <w:szCs w:val="24"/>
        </w:rPr>
        <w:t>домофонного</w:t>
      </w:r>
      <w:proofErr w:type="spellEnd"/>
      <w:r w:rsidRPr="0051760A">
        <w:rPr>
          <w:rFonts w:ascii="Times New Roman" w:hAnsi="Times New Roman"/>
          <w:sz w:val="24"/>
          <w:szCs w:val="24"/>
        </w:rPr>
        <w:t xml:space="preserve">). </w:t>
      </w:r>
    </w:p>
    <w:p w:rsidR="003B0F57" w:rsidRPr="0051760A" w:rsidRDefault="003B0F57" w:rsidP="008B2364">
      <w:pPr>
        <w:pStyle w:val="a4"/>
        <w:numPr>
          <w:ilvl w:val="1"/>
          <w:numId w:val="13"/>
        </w:numPr>
        <w:tabs>
          <w:tab w:val="clear" w:pos="360"/>
          <w:tab w:val="num" w:pos="0"/>
          <w:tab w:val="left" w:pos="993"/>
        </w:tabs>
        <w:spacing w:after="0" w:line="240" w:lineRule="auto"/>
        <w:ind w:left="0" w:right="142" w:firstLine="540"/>
        <w:jc w:val="both"/>
        <w:rPr>
          <w:rFonts w:ascii="Times New Roman" w:hAnsi="Times New Roman"/>
          <w:sz w:val="24"/>
          <w:szCs w:val="24"/>
        </w:rPr>
      </w:pPr>
      <w:r w:rsidRPr="0051760A">
        <w:rPr>
          <w:rFonts w:ascii="Times New Roman" w:hAnsi="Times New Roman"/>
          <w:sz w:val="24"/>
          <w:szCs w:val="24"/>
        </w:rPr>
        <w:t>Сотрудники УК, представители подрядных и иных организацией, выполняющих работы на территории ЖК «Марсель», осуществляют доступ на территорию ЖК «Марсель» с помощью ключа доступа (электронного/телефонного/</w:t>
      </w:r>
      <w:proofErr w:type="spellStart"/>
      <w:r w:rsidRPr="0051760A">
        <w:rPr>
          <w:rFonts w:ascii="Times New Roman" w:hAnsi="Times New Roman"/>
          <w:sz w:val="24"/>
          <w:szCs w:val="24"/>
        </w:rPr>
        <w:t>домофонного</w:t>
      </w:r>
      <w:proofErr w:type="spellEnd"/>
      <w:r w:rsidRPr="0051760A">
        <w:rPr>
          <w:rFonts w:ascii="Times New Roman" w:hAnsi="Times New Roman"/>
          <w:sz w:val="24"/>
          <w:szCs w:val="24"/>
        </w:rPr>
        <w:t>). Иные лица могут находиться на территории ЖК «Марсель» по прямому указанию УК.</w:t>
      </w:r>
    </w:p>
    <w:p w:rsidR="003B0F57" w:rsidRPr="00971B6C" w:rsidRDefault="003B0F57" w:rsidP="00971B6C">
      <w:pPr>
        <w:pStyle w:val="a4"/>
        <w:numPr>
          <w:ilvl w:val="1"/>
          <w:numId w:val="13"/>
        </w:numPr>
        <w:tabs>
          <w:tab w:val="clear" w:pos="360"/>
          <w:tab w:val="num" w:pos="0"/>
          <w:tab w:val="left" w:pos="993"/>
        </w:tabs>
        <w:spacing w:after="0" w:line="240" w:lineRule="auto"/>
        <w:ind w:left="0" w:right="142" w:firstLine="539"/>
        <w:jc w:val="both"/>
        <w:rPr>
          <w:rFonts w:ascii="Times New Roman" w:hAnsi="Times New Roman"/>
          <w:sz w:val="24"/>
          <w:szCs w:val="24"/>
        </w:rPr>
      </w:pPr>
      <w:r w:rsidRPr="00971B6C">
        <w:rPr>
          <w:rFonts w:ascii="Times New Roman" w:hAnsi="Times New Roman"/>
          <w:sz w:val="24"/>
          <w:szCs w:val="24"/>
          <w:lang w:eastAsia="ru-RU"/>
        </w:rPr>
        <w:lastRenderedPageBreak/>
        <w:t xml:space="preserve">Въезд транспортных средств на территорию ЖК «Марсель» и выезд осуществляется через пост Охраны, где установлен шлагбаум. </w:t>
      </w:r>
      <w:r w:rsidRPr="00971B6C">
        <w:rPr>
          <w:rFonts w:ascii="Times New Roman" w:hAnsi="Times New Roman"/>
          <w:sz w:val="24"/>
          <w:szCs w:val="24"/>
        </w:rPr>
        <w:t>В целях обеспечения пропускного режима с 8:00 до 10:00 и с 17:00 до 20:00 в рабочие дни устанавливаются периоды обязательного присутствия сотрудника службы Охраны на посту вблизи въездного шлагбаума с целью непосредственного контроля въезда/выезда, пресечения попыток несанкционированного въезда и решения конфликтных ситуаций.</w:t>
      </w:r>
    </w:p>
    <w:p w:rsidR="003B0F57" w:rsidRPr="00971B6C" w:rsidRDefault="003B0F57" w:rsidP="00971B6C">
      <w:pPr>
        <w:pStyle w:val="a4"/>
        <w:numPr>
          <w:ilvl w:val="1"/>
          <w:numId w:val="13"/>
        </w:numPr>
        <w:tabs>
          <w:tab w:val="clear" w:pos="360"/>
          <w:tab w:val="num" w:pos="0"/>
          <w:tab w:val="left" w:pos="993"/>
        </w:tabs>
        <w:spacing w:after="0" w:line="240" w:lineRule="auto"/>
        <w:ind w:left="0" w:right="142" w:firstLine="539"/>
        <w:jc w:val="both"/>
        <w:rPr>
          <w:rFonts w:ascii="Times New Roman" w:hAnsi="Times New Roman"/>
          <w:sz w:val="24"/>
          <w:szCs w:val="24"/>
        </w:rPr>
      </w:pPr>
      <w:r w:rsidRPr="00971B6C">
        <w:rPr>
          <w:rFonts w:ascii="Times New Roman" w:hAnsi="Times New Roman"/>
          <w:sz w:val="24"/>
          <w:szCs w:val="24"/>
          <w:lang w:eastAsia="ru-RU"/>
        </w:rPr>
        <w:t>Пост охраны, где установлен шлагбаум,</w:t>
      </w:r>
      <w:r w:rsidRPr="00971B6C">
        <w:rPr>
          <w:rFonts w:ascii="Times New Roman" w:hAnsi="Times New Roman"/>
          <w:sz w:val="24"/>
          <w:szCs w:val="24"/>
        </w:rPr>
        <w:t xml:space="preserve"> ведет Журнал въезда/выезда транспортных средств (Таблица 1), в котором отражаются сведения о предоставлении доступа на территорию ЖК «Марсель» автомашинам собственников (пользователей) помещений в МКД, не имеющих ключа доступа, а также такси, службам доставки, поставщикам коммерческих предприятий, аварийно-спасательным службам, полиции, ГБР, иным федеральным и муниципальным службам.</w:t>
      </w:r>
    </w:p>
    <w:p w:rsidR="003B0F57" w:rsidRDefault="003B0F57" w:rsidP="00E06C71">
      <w:pPr>
        <w:pStyle w:val="a4"/>
        <w:tabs>
          <w:tab w:val="left" w:pos="993"/>
        </w:tabs>
        <w:spacing w:after="0" w:line="240" w:lineRule="auto"/>
        <w:ind w:left="0" w:right="142"/>
        <w:jc w:val="both"/>
      </w:pPr>
    </w:p>
    <w:p w:rsidR="003B0F57" w:rsidRPr="00971B6C" w:rsidRDefault="003B0F57" w:rsidP="00971B6C">
      <w:pPr>
        <w:pStyle w:val="a4"/>
        <w:tabs>
          <w:tab w:val="left" w:pos="993"/>
        </w:tabs>
        <w:spacing w:after="0" w:line="240" w:lineRule="auto"/>
        <w:ind w:left="0" w:right="142" w:firstLine="180"/>
        <w:jc w:val="both"/>
        <w:rPr>
          <w:rFonts w:ascii="Times New Roman" w:hAnsi="Times New Roman"/>
          <w:b/>
          <w:sz w:val="20"/>
          <w:szCs w:val="20"/>
        </w:rPr>
      </w:pPr>
      <w:r w:rsidRPr="00971B6C">
        <w:rPr>
          <w:rFonts w:ascii="Times New Roman" w:hAnsi="Times New Roman"/>
          <w:b/>
          <w:sz w:val="20"/>
          <w:szCs w:val="20"/>
        </w:rPr>
        <w:t>Таблица № 1 Форма и образец записи в Журнале въезда/выезда транспортных средств</w:t>
      </w:r>
    </w:p>
    <w:tbl>
      <w:tblPr>
        <w:tblW w:w="939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5"/>
        <w:gridCol w:w="1595"/>
        <w:gridCol w:w="1595"/>
        <w:gridCol w:w="1373"/>
        <w:gridCol w:w="1595"/>
        <w:gridCol w:w="1645"/>
      </w:tblGrid>
      <w:tr w:rsidR="003B0F57" w:rsidRPr="00E06C71" w:rsidTr="009B2763">
        <w:tc>
          <w:tcPr>
            <w:tcW w:w="1595" w:type="dxa"/>
          </w:tcPr>
          <w:p w:rsidR="003B0F57" w:rsidRPr="00E06C71" w:rsidRDefault="003B0F57" w:rsidP="0051760A">
            <w:pPr>
              <w:ind w:right="14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C71">
              <w:rPr>
                <w:rFonts w:ascii="Times New Roman" w:hAnsi="Times New Roman"/>
                <w:sz w:val="20"/>
                <w:szCs w:val="20"/>
              </w:rPr>
              <w:t>Гос. номер</w:t>
            </w:r>
          </w:p>
        </w:tc>
        <w:tc>
          <w:tcPr>
            <w:tcW w:w="1595" w:type="dxa"/>
          </w:tcPr>
          <w:p w:rsidR="003B0F57" w:rsidRPr="00E06C71" w:rsidRDefault="003B0F57" w:rsidP="0051760A">
            <w:pPr>
              <w:ind w:right="14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C71">
              <w:rPr>
                <w:rFonts w:ascii="Times New Roman" w:hAnsi="Times New Roman"/>
                <w:sz w:val="20"/>
                <w:szCs w:val="20"/>
              </w:rPr>
              <w:t>Марка</w:t>
            </w:r>
          </w:p>
        </w:tc>
        <w:tc>
          <w:tcPr>
            <w:tcW w:w="1595" w:type="dxa"/>
          </w:tcPr>
          <w:p w:rsidR="003B0F57" w:rsidRPr="00E06C71" w:rsidRDefault="003B0F57" w:rsidP="0051760A">
            <w:pPr>
              <w:ind w:right="14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C71">
              <w:rPr>
                <w:rFonts w:ascii="Times New Roman" w:hAnsi="Times New Roman"/>
                <w:sz w:val="20"/>
                <w:szCs w:val="20"/>
              </w:rPr>
              <w:t>К кому прибыл (№ помещения)</w:t>
            </w:r>
          </w:p>
        </w:tc>
        <w:tc>
          <w:tcPr>
            <w:tcW w:w="1373" w:type="dxa"/>
          </w:tcPr>
          <w:p w:rsidR="003B0F57" w:rsidRPr="00E06C71" w:rsidRDefault="003B0F57" w:rsidP="0051760A">
            <w:pPr>
              <w:ind w:right="14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C71">
              <w:rPr>
                <w:rFonts w:ascii="Times New Roman" w:hAnsi="Times New Roman"/>
                <w:sz w:val="20"/>
                <w:szCs w:val="20"/>
              </w:rPr>
              <w:t>Обоснование допуска</w:t>
            </w:r>
          </w:p>
        </w:tc>
        <w:tc>
          <w:tcPr>
            <w:tcW w:w="1595" w:type="dxa"/>
          </w:tcPr>
          <w:p w:rsidR="003B0F57" w:rsidRPr="00E06C71" w:rsidRDefault="003B0F57" w:rsidP="0051760A">
            <w:pPr>
              <w:ind w:right="14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C71">
              <w:rPr>
                <w:rFonts w:ascii="Times New Roman" w:hAnsi="Times New Roman"/>
                <w:sz w:val="20"/>
                <w:szCs w:val="20"/>
              </w:rPr>
              <w:t>Дата и время въезда</w:t>
            </w:r>
          </w:p>
        </w:tc>
        <w:tc>
          <w:tcPr>
            <w:tcW w:w="1645" w:type="dxa"/>
          </w:tcPr>
          <w:p w:rsidR="003B0F57" w:rsidRPr="00E06C71" w:rsidRDefault="003B0F57" w:rsidP="0051760A">
            <w:pPr>
              <w:ind w:right="14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C71">
              <w:rPr>
                <w:rFonts w:ascii="Times New Roman" w:hAnsi="Times New Roman"/>
                <w:sz w:val="20"/>
                <w:szCs w:val="20"/>
              </w:rPr>
              <w:t>Дата и время выезда</w:t>
            </w:r>
          </w:p>
        </w:tc>
      </w:tr>
      <w:tr w:rsidR="003B0F57" w:rsidRPr="00E06C71" w:rsidTr="009B2763">
        <w:tc>
          <w:tcPr>
            <w:tcW w:w="1595" w:type="dxa"/>
          </w:tcPr>
          <w:p w:rsidR="003B0F57" w:rsidRPr="00E06C71" w:rsidRDefault="003B0F57" w:rsidP="009B2763">
            <w:pPr>
              <w:ind w:right="141"/>
              <w:rPr>
                <w:rFonts w:ascii="Times New Roman" w:hAnsi="Times New Roman"/>
                <w:sz w:val="20"/>
                <w:szCs w:val="20"/>
              </w:rPr>
            </w:pPr>
            <w:r w:rsidRPr="00E06C71">
              <w:rPr>
                <w:rFonts w:ascii="Times New Roman" w:hAnsi="Times New Roman"/>
                <w:sz w:val="20"/>
                <w:szCs w:val="20"/>
              </w:rPr>
              <w:t>А 876 НГ</w:t>
            </w:r>
          </w:p>
        </w:tc>
        <w:tc>
          <w:tcPr>
            <w:tcW w:w="1595" w:type="dxa"/>
          </w:tcPr>
          <w:p w:rsidR="003B0F57" w:rsidRPr="00E06C71" w:rsidRDefault="003B0F57" w:rsidP="009B2763">
            <w:pPr>
              <w:ind w:right="141"/>
              <w:rPr>
                <w:rFonts w:ascii="Times New Roman" w:hAnsi="Times New Roman"/>
                <w:sz w:val="20"/>
                <w:szCs w:val="20"/>
              </w:rPr>
            </w:pPr>
            <w:r w:rsidRPr="00E06C71">
              <w:rPr>
                <w:rFonts w:ascii="Times New Roman" w:hAnsi="Times New Roman"/>
                <w:sz w:val="20"/>
                <w:szCs w:val="20"/>
              </w:rPr>
              <w:t>Ниссан серый</w:t>
            </w:r>
          </w:p>
        </w:tc>
        <w:tc>
          <w:tcPr>
            <w:tcW w:w="1595" w:type="dxa"/>
          </w:tcPr>
          <w:p w:rsidR="003B0F57" w:rsidRPr="00E06C71" w:rsidRDefault="003B0F57" w:rsidP="009B2763">
            <w:pPr>
              <w:ind w:right="141"/>
              <w:rPr>
                <w:rFonts w:ascii="Times New Roman" w:hAnsi="Times New Roman"/>
                <w:sz w:val="20"/>
                <w:szCs w:val="20"/>
              </w:rPr>
            </w:pPr>
            <w:r w:rsidRPr="00E06C71"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1373" w:type="dxa"/>
          </w:tcPr>
          <w:p w:rsidR="003B0F57" w:rsidRPr="00E06C71" w:rsidRDefault="003B0F57" w:rsidP="009B2763">
            <w:pPr>
              <w:ind w:right="141"/>
              <w:rPr>
                <w:rFonts w:ascii="Times New Roman" w:hAnsi="Times New Roman"/>
                <w:sz w:val="20"/>
                <w:szCs w:val="20"/>
              </w:rPr>
            </w:pPr>
            <w:r w:rsidRPr="00E06C71">
              <w:rPr>
                <w:rFonts w:ascii="Times New Roman" w:hAnsi="Times New Roman"/>
                <w:sz w:val="20"/>
                <w:szCs w:val="20"/>
              </w:rPr>
              <w:t>такси</w:t>
            </w:r>
          </w:p>
        </w:tc>
        <w:tc>
          <w:tcPr>
            <w:tcW w:w="1595" w:type="dxa"/>
          </w:tcPr>
          <w:p w:rsidR="003B0F57" w:rsidRPr="00E06C71" w:rsidRDefault="003B0F57" w:rsidP="009B2763">
            <w:pPr>
              <w:ind w:right="141"/>
              <w:rPr>
                <w:rFonts w:ascii="Times New Roman" w:hAnsi="Times New Roman"/>
                <w:sz w:val="20"/>
                <w:szCs w:val="20"/>
              </w:rPr>
            </w:pPr>
            <w:r w:rsidRPr="00E06C71">
              <w:rPr>
                <w:rFonts w:ascii="Times New Roman" w:hAnsi="Times New Roman"/>
                <w:sz w:val="20"/>
                <w:szCs w:val="20"/>
              </w:rPr>
              <w:t>01.01.2018</w:t>
            </w:r>
          </w:p>
          <w:p w:rsidR="003B0F57" w:rsidRPr="00E06C71" w:rsidRDefault="003B0F57" w:rsidP="009B2763">
            <w:pPr>
              <w:ind w:right="141"/>
              <w:rPr>
                <w:rFonts w:ascii="Times New Roman" w:hAnsi="Times New Roman"/>
                <w:sz w:val="20"/>
                <w:szCs w:val="20"/>
              </w:rPr>
            </w:pPr>
            <w:r w:rsidRPr="00E06C71">
              <w:rPr>
                <w:rFonts w:ascii="Times New Roman" w:hAnsi="Times New Roman"/>
                <w:sz w:val="20"/>
                <w:szCs w:val="20"/>
              </w:rPr>
              <w:t>11</w:t>
            </w:r>
            <w:r w:rsidRPr="00E06C71">
              <w:rPr>
                <w:rFonts w:ascii="Times New Roman" w:hAnsi="Times New Roman"/>
                <w:sz w:val="20"/>
                <w:szCs w:val="20"/>
                <w:lang w:val="en-US"/>
              </w:rPr>
              <w:t>:</w:t>
            </w:r>
            <w:r w:rsidRPr="00E06C71">
              <w:rPr>
                <w:rFonts w:ascii="Times New Roman" w:hAnsi="Times New Roman"/>
                <w:sz w:val="20"/>
                <w:szCs w:val="20"/>
              </w:rPr>
              <w:t xml:space="preserve">00 </w:t>
            </w:r>
          </w:p>
        </w:tc>
        <w:tc>
          <w:tcPr>
            <w:tcW w:w="1645" w:type="dxa"/>
          </w:tcPr>
          <w:p w:rsidR="003B0F57" w:rsidRPr="00E06C71" w:rsidRDefault="003B0F57" w:rsidP="009B2763">
            <w:pPr>
              <w:ind w:right="141"/>
              <w:rPr>
                <w:rFonts w:ascii="Times New Roman" w:hAnsi="Times New Roman"/>
                <w:sz w:val="20"/>
                <w:szCs w:val="20"/>
              </w:rPr>
            </w:pPr>
            <w:r w:rsidRPr="00E06C71">
              <w:rPr>
                <w:rFonts w:ascii="Times New Roman" w:hAnsi="Times New Roman"/>
                <w:sz w:val="20"/>
                <w:szCs w:val="20"/>
              </w:rPr>
              <w:t>01.01.2018</w:t>
            </w:r>
          </w:p>
          <w:p w:rsidR="003B0F57" w:rsidRPr="00E06C71" w:rsidRDefault="003B0F57" w:rsidP="009B2763">
            <w:pPr>
              <w:ind w:right="141"/>
              <w:rPr>
                <w:rFonts w:ascii="Times New Roman" w:hAnsi="Times New Roman"/>
                <w:sz w:val="20"/>
                <w:szCs w:val="20"/>
              </w:rPr>
            </w:pPr>
            <w:r w:rsidRPr="00E06C71">
              <w:rPr>
                <w:rFonts w:ascii="Times New Roman" w:hAnsi="Times New Roman"/>
                <w:sz w:val="20"/>
                <w:szCs w:val="20"/>
              </w:rPr>
              <w:t>15</w:t>
            </w:r>
            <w:r w:rsidRPr="00E06C71">
              <w:rPr>
                <w:rFonts w:ascii="Times New Roman" w:hAnsi="Times New Roman"/>
                <w:sz w:val="20"/>
                <w:szCs w:val="20"/>
                <w:lang w:val="en-US"/>
              </w:rPr>
              <w:t>:</w:t>
            </w:r>
            <w:r w:rsidRPr="00E06C7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</w:tr>
    </w:tbl>
    <w:p w:rsidR="003B0F57" w:rsidRPr="00E06C71" w:rsidRDefault="003B0F57" w:rsidP="00E06C71">
      <w:pPr>
        <w:pStyle w:val="a4"/>
        <w:tabs>
          <w:tab w:val="left" w:pos="993"/>
        </w:tabs>
        <w:spacing w:after="0" w:line="240" w:lineRule="auto"/>
        <w:ind w:left="0" w:right="142"/>
        <w:jc w:val="both"/>
        <w:rPr>
          <w:rFonts w:ascii="Times New Roman" w:hAnsi="Times New Roman"/>
          <w:sz w:val="24"/>
          <w:szCs w:val="24"/>
        </w:rPr>
      </w:pPr>
    </w:p>
    <w:p w:rsidR="003B0F57" w:rsidRPr="0051760A" w:rsidRDefault="003B0F57" w:rsidP="00D61503">
      <w:pPr>
        <w:pStyle w:val="a4"/>
        <w:numPr>
          <w:ilvl w:val="1"/>
          <w:numId w:val="13"/>
        </w:numPr>
        <w:tabs>
          <w:tab w:val="clear" w:pos="360"/>
          <w:tab w:val="num" w:pos="0"/>
          <w:tab w:val="left" w:pos="993"/>
          <w:tab w:val="left" w:pos="1134"/>
        </w:tabs>
        <w:spacing w:after="0" w:line="240" w:lineRule="auto"/>
        <w:ind w:left="0" w:right="142" w:firstLine="540"/>
        <w:jc w:val="both"/>
        <w:rPr>
          <w:rFonts w:ascii="Times New Roman" w:hAnsi="Times New Roman"/>
          <w:sz w:val="24"/>
          <w:szCs w:val="24"/>
        </w:rPr>
      </w:pPr>
      <w:r w:rsidRPr="0051760A">
        <w:rPr>
          <w:rFonts w:ascii="Times New Roman" w:hAnsi="Times New Roman"/>
          <w:sz w:val="24"/>
          <w:szCs w:val="24"/>
        </w:rPr>
        <w:t>Доступ машин аварийных служб, скорой медицинской помощи, пожарной охраны, автомобилей полиции, ГБР и иных федеральных и муниципальных служб на территорию МКД является беспрепятственным.</w:t>
      </w:r>
    </w:p>
    <w:p w:rsidR="003B0F57" w:rsidRPr="0051760A" w:rsidRDefault="003B0F57" w:rsidP="00D61503">
      <w:pPr>
        <w:pStyle w:val="a4"/>
        <w:numPr>
          <w:ilvl w:val="1"/>
          <w:numId w:val="13"/>
        </w:numPr>
        <w:tabs>
          <w:tab w:val="clear" w:pos="360"/>
          <w:tab w:val="num" w:pos="0"/>
          <w:tab w:val="left" w:pos="993"/>
          <w:tab w:val="left" w:pos="1134"/>
        </w:tabs>
        <w:spacing w:after="0" w:line="240" w:lineRule="auto"/>
        <w:ind w:left="0" w:right="142" w:firstLine="540"/>
        <w:jc w:val="both"/>
        <w:rPr>
          <w:rFonts w:ascii="Times New Roman" w:hAnsi="Times New Roman"/>
          <w:sz w:val="24"/>
          <w:szCs w:val="24"/>
        </w:rPr>
      </w:pPr>
      <w:r w:rsidRPr="0051760A">
        <w:rPr>
          <w:rFonts w:ascii="Times New Roman" w:hAnsi="Times New Roman"/>
          <w:sz w:val="24"/>
          <w:szCs w:val="24"/>
        </w:rPr>
        <w:t>Собственник или арендатор коммерческого помещения в ЖК «Марсель» может  предоставить в УК письменное заявление с графиком поставок, государственным номером (номерами) транспортных средств для обеспечения доступа грузового транспорта. Доступ автотранспорта по такому заявлению осуществляется сотрудниками службы Охраны. Время погрузки/разгрузки не должно превышать 1 час.</w:t>
      </w:r>
    </w:p>
    <w:p w:rsidR="003B0F57" w:rsidRPr="0051760A" w:rsidRDefault="003B0F57" w:rsidP="0051760A">
      <w:pPr>
        <w:pStyle w:val="a4"/>
        <w:tabs>
          <w:tab w:val="left" w:pos="993"/>
          <w:tab w:val="left" w:pos="1260"/>
        </w:tabs>
        <w:spacing w:after="0" w:line="240" w:lineRule="auto"/>
        <w:ind w:left="0" w:right="142"/>
        <w:jc w:val="both"/>
        <w:rPr>
          <w:rFonts w:ascii="Times New Roman" w:hAnsi="Times New Roman"/>
          <w:sz w:val="24"/>
          <w:szCs w:val="24"/>
        </w:rPr>
      </w:pPr>
    </w:p>
    <w:p w:rsidR="003B0F57" w:rsidRPr="00CF4962" w:rsidRDefault="003B0F57" w:rsidP="00CF4962">
      <w:pPr>
        <w:tabs>
          <w:tab w:val="left" w:pos="567"/>
        </w:tabs>
        <w:ind w:right="14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 </w:t>
      </w:r>
      <w:r w:rsidRPr="00A66C8D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>. Порядок выдачи, замены ключей доступа. Т</w:t>
      </w:r>
      <w:r w:rsidRPr="00A66C8D">
        <w:rPr>
          <w:rFonts w:ascii="Times New Roman" w:hAnsi="Times New Roman"/>
          <w:b/>
          <w:sz w:val="24"/>
          <w:szCs w:val="24"/>
        </w:rPr>
        <w:t>ребован</w:t>
      </w:r>
      <w:r>
        <w:rPr>
          <w:rFonts w:ascii="Times New Roman" w:hAnsi="Times New Roman"/>
          <w:b/>
          <w:sz w:val="24"/>
          <w:szCs w:val="24"/>
        </w:rPr>
        <w:t>ия к идентификации собственника (пользователя) при выдаче ключей доступа</w:t>
      </w:r>
    </w:p>
    <w:p w:rsidR="003B0F57" w:rsidRPr="00D237AB" w:rsidRDefault="003B0F57" w:rsidP="00CF4962">
      <w:pPr>
        <w:pStyle w:val="a4"/>
        <w:numPr>
          <w:ilvl w:val="1"/>
          <w:numId w:val="14"/>
        </w:numPr>
        <w:tabs>
          <w:tab w:val="clear" w:pos="360"/>
          <w:tab w:val="num" w:pos="0"/>
          <w:tab w:val="left" w:pos="993"/>
          <w:tab w:val="left" w:pos="1260"/>
        </w:tabs>
        <w:spacing w:after="0" w:line="240" w:lineRule="auto"/>
        <w:ind w:left="0" w:right="142" w:firstLine="540"/>
        <w:jc w:val="both"/>
        <w:rPr>
          <w:rFonts w:ascii="Times New Roman" w:hAnsi="Times New Roman"/>
          <w:sz w:val="24"/>
          <w:szCs w:val="24"/>
        </w:rPr>
      </w:pPr>
      <w:r w:rsidRPr="00D237AB">
        <w:rPr>
          <w:rFonts w:ascii="Times New Roman" w:hAnsi="Times New Roman"/>
          <w:sz w:val="24"/>
          <w:szCs w:val="24"/>
        </w:rPr>
        <w:t>Выдача ключей доступа осуществляется УК, а также организацией, обслуживающей технические средства ограничения доступа (домофон), при соблюдении требований и ограничений согласно Таблице 2.</w:t>
      </w:r>
    </w:p>
    <w:p w:rsidR="003B0F57" w:rsidRDefault="003B0F57" w:rsidP="00CF4962">
      <w:pPr>
        <w:pStyle w:val="a4"/>
        <w:tabs>
          <w:tab w:val="left" w:pos="567"/>
        </w:tabs>
        <w:spacing w:after="0" w:line="240" w:lineRule="auto"/>
        <w:ind w:left="0" w:right="142" w:firstLine="567"/>
        <w:jc w:val="both"/>
        <w:rPr>
          <w:rFonts w:ascii="Times New Roman" w:hAnsi="Times New Roman"/>
          <w:b/>
          <w:sz w:val="20"/>
          <w:szCs w:val="20"/>
        </w:rPr>
      </w:pPr>
    </w:p>
    <w:p w:rsidR="003B0F57" w:rsidRPr="0051760A" w:rsidRDefault="003B0F57" w:rsidP="00CF4962">
      <w:pPr>
        <w:pStyle w:val="a4"/>
        <w:tabs>
          <w:tab w:val="left" w:pos="567"/>
        </w:tabs>
        <w:spacing w:after="0" w:line="240" w:lineRule="auto"/>
        <w:ind w:left="0" w:right="142" w:firstLine="567"/>
        <w:jc w:val="both"/>
        <w:rPr>
          <w:rFonts w:ascii="Times New Roman" w:hAnsi="Times New Roman"/>
          <w:b/>
          <w:sz w:val="20"/>
          <w:szCs w:val="20"/>
        </w:rPr>
      </w:pPr>
      <w:r w:rsidRPr="0051760A">
        <w:rPr>
          <w:rFonts w:ascii="Times New Roman" w:hAnsi="Times New Roman"/>
          <w:b/>
          <w:sz w:val="20"/>
          <w:szCs w:val="20"/>
        </w:rPr>
        <w:t>Таблица № 2 Требования и ограничения при выдаче ключей доступа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03"/>
        <w:gridCol w:w="3108"/>
        <w:gridCol w:w="2193"/>
        <w:gridCol w:w="2174"/>
      </w:tblGrid>
      <w:tr w:rsidR="003B0F57" w:rsidRPr="0051760A" w:rsidTr="009B2763">
        <w:trPr>
          <w:jc w:val="center"/>
        </w:trPr>
        <w:tc>
          <w:tcPr>
            <w:tcW w:w="1903" w:type="dxa"/>
          </w:tcPr>
          <w:p w:rsidR="003B0F57" w:rsidRPr="0051760A" w:rsidRDefault="003B0F57" w:rsidP="009B2763">
            <w:pPr>
              <w:tabs>
                <w:tab w:val="left" w:pos="567"/>
              </w:tabs>
              <w:spacing w:after="0" w:line="240" w:lineRule="auto"/>
              <w:ind w:righ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760A">
              <w:rPr>
                <w:rFonts w:ascii="Times New Roman" w:hAnsi="Times New Roman"/>
                <w:sz w:val="20"/>
                <w:szCs w:val="20"/>
              </w:rPr>
              <w:t>Тип ключа</w:t>
            </w:r>
          </w:p>
        </w:tc>
        <w:tc>
          <w:tcPr>
            <w:tcW w:w="3108" w:type="dxa"/>
          </w:tcPr>
          <w:p w:rsidR="003B0F57" w:rsidRPr="0051760A" w:rsidRDefault="003B0F57" w:rsidP="009B2763">
            <w:pPr>
              <w:pStyle w:val="a4"/>
              <w:tabs>
                <w:tab w:val="left" w:pos="567"/>
              </w:tabs>
              <w:spacing w:after="0" w:line="240" w:lineRule="auto"/>
              <w:ind w:left="0" w:righ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760A">
              <w:rPr>
                <w:rFonts w:ascii="Times New Roman" w:hAnsi="Times New Roman"/>
                <w:sz w:val="20"/>
                <w:szCs w:val="20"/>
              </w:rPr>
              <w:t>Идентификация</w:t>
            </w:r>
          </w:p>
        </w:tc>
        <w:tc>
          <w:tcPr>
            <w:tcW w:w="2193" w:type="dxa"/>
          </w:tcPr>
          <w:p w:rsidR="003B0F57" w:rsidRPr="0051760A" w:rsidRDefault="003B0F57" w:rsidP="009B2763">
            <w:pPr>
              <w:pStyle w:val="a4"/>
              <w:tabs>
                <w:tab w:val="left" w:pos="567"/>
              </w:tabs>
              <w:spacing w:after="0" w:line="240" w:lineRule="auto"/>
              <w:ind w:left="0" w:righ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760A">
              <w:rPr>
                <w:rFonts w:ascii="Times New Roman" w:hAnsi="Times New Roman"/>
                <w:sz w:val="20"/>
                <w:szCs w:val="20"/>
              </w:rPr>
              <w:t xml:space="preserve">Ограничение общего количества на 1 </w:t>
            </w:r>
            <w:r>
              <w:rPr>
                <w:rFonts w:ascii="Times New Roman" w:hAnsi="Times New Roman"/>
                <w:sz w:val="20"/>
                <w:szCs w:val="20"/>
              </w:rPr>
              <w:t>помещение</w:t>
            </w:r>
          </w:p>
        </w:tc>
        <w:tc>
          <w:tcPr>
            <w:tcW w:w="2174" w:type="dxa"/>
          </w:tcPr>
          <w:p w:rsidR="003B0F57" w:rsidRPr="0051760A" w:rsidRDefault="003B0F57" w:rsidP="009B2763">
            <w:pPr>
              <w:pStyle w:val="a4"/>
              <w:tabs>
                <w:tab w:val="left" w:pos="567"/>
              </w:tabs>
              <w:spacing w:after="0" w:line="240" w:lineRule="auto"/>
              <w:ind w:left="0" w:righ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760A">
              <w:rPr>
                <w:rFonts w:ascii="Times New Roman" w:hAnsi="Times New Roman"/>
                <w:sz w:val="20"/>
                <w:szCs w:val="20"/>
              </w:rPr>
              <w:t>Замена при утере</w:t>
            </w:r>
            <w:r w:rsidRPr="0051760A"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 w:rsidRPr="0051760A">
              <w:rPr>
                <w:rFonts w:ascii="Times New Roman" w:hAnsi="Times New Roman"/>
                <w:sz w:val="20"/>
                <w:szCs w:val="20"/>
              </w:rPr>
              <w:t>поломке</w:t>
            </w:r>
          </w:p>
        </w:tc>
      </w:tr>
      <w:tr w:rsidR="003B0F57" w:rsidRPr="0051760A" w:rsidTr="009B2763">
        <w:trPr>
          <w:jc w:val="center"/>
        </w:trPr>
        <w:tc>
          <w:tcPr>
            <w:tcW w:w="1903" w:type="dxa"/>
          </w:tcPr>
          <w:p w:rsidR="003B0F57" w:rsidRPr="0051760A" w:rsidRDefault="003B0F57" w:rsidP="009B2763">
            <w:pPr>
              <w:pStyle w:val="a4"/>
              <w:tabs>
                <w:tab w:val="left" w:pos="567"/>
              </w:tabs>
              <w:spacing w:after="0" w:line="240" w:lineRule="auto"/>
              <w:ind w:left="0"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60A">
              <w:rPr>
                <w:rFonts w:ascii="Times New Roman" w:hAnsi="Times New Roman"/>
                <w:sz w:val="20"/>
                <w:szCs w:val="20"/>
              </w:rPr>
              <w:t>Электронный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ключ (брелок)</w:t>
            </w:r>
          </w:p>
        </w:tc>
        <w:tc>
          <w:tcPr>
            <w:tcW w:w="3108" w:type="dxa"/>
          </w:tcPr>
          <w:p w:rsidR="003B0F57" w:rsidRPr="0051760A" w:rsidRDefault="003B0F57" w:rsidP="009B2763">
            <w:pPr>
              <w:pStyle w:val="a4"/>
              <w:tabs>
                <w:tab w:val="left" w:pos="567"/>
              </w:tabs>
              <w:spacing w:after="0" w:line="240" w:lineRule="auto"/>
              <w:ind w:left="0"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60A">
              <w:rPr>
                <w:rFonts w:ascii="Times New Roman" w:hAnsi="Times New Roman"/>
                <w:sz w:val="20"/>
                <w:szCs w:val="20"/>
              </w:rPr>
              <w:t>Паспорт с пропиской или акт ПП/выписка из ЕГРП и паспорт/водительское удостоверение</w:t>
            </w:r>
          </w:p>
        </w:tc>
        <w:tc>
          <w:tcPr>
            <w:tcW w:w="2193" w:type="dxa"/>
          </w:tcPr>
          <w:p w:rsidR="003B0F57" w:rsidRDefault="003B0F57" w:rsidP="009B2763">
            <w:pPr>
              <w:pStyle w:val="a4"/>
              <w:tabs>
                <w:tab w:val="left" w:pos="567"/>
              </w:tabs>
              <w:spacing w:after="0" w:line="240" w:lineRule="auto"/>
              <w:ind w:left="0"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 вправе осуществлять лишь программирование  ключа.</w:t>
            </w:r>
          </w:p>
          <w:p w:rsidR="003B0F57" w:rsidRDefault="003B0F57" w:rsidP="009B2763">
            <w:pPr>
              <w:pStyle w:val="a4"/>
              <w:tabs>
                <w:tab w:val="left" w:pos="567"/>
              </w:tabs>
              <w:spacing w:after="0" w:line="240" w:lineRule="auto"/>
              <w:ind w:left="0"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B0F57" w:rsidRPr="0051760A" w:rsidRDefault="003B0F57" w:rsidP="009B2763">
            <w:pPr>
              <w:pStyle w:val="a4"/>
              <w:tabs>
                <w:tab w:val="left" w:pos="567"/>
              </w:tabs>
              <w:spacing w:after="0" w:line="240" w:lineRule="auto"/>
              <w:ind w:left="0"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60A">
              <w:rPr>
                <w:rFonts w:ascii="Times New Roman" w:hAnsi="Times New Roman"/>
                <w:sz w:val="20"/>
                <w:szCs w:val="20"/>
              </w:rPr>
              <w:t>Не более количества совершеннолетних, прописанных в квартире</w:t>
            </w:r>
          </w:p>
        </w:tc>
        <w:tc>
          <w:tcPr>
            <w:tcW w:w="2174" w:type="dxa"/>
          </w:tcPr>
          <w:p w:rsidR="003B0F57" w:rsidRPr="0051760A" w:rsidRDefault="003B0F57" w:rsidP="009B2763">
            <w:pPr>
              <w:pStyle w:val="a4"/>
              <w:tabs>
                <w:tab w:val="left" w:pos="567"/>
              </w:tabs>
              <w:spacing w:after="0" w:line="240" w:lineRule="auto"/>
              <w:ind w:left="0"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60A">
              <w:rPr>
                <w:rFonts w:ascii="Times New Roman" w:hAnsi="Times New Roman"/>
                <w:sz w:val="20"/>
                <w:szCs w:val="20"/>
              </w:rPr>
              <w:t>Не более 1 ключа за 6 месяцев</w:t>
            </w:r>
          </w:p>
        </w:tc>
      </w:tr>
      <w:tr w:rsidR="003B0F57" w:rsidRPr="0051760A" w:rsidTr="009B2763">
        <w:trPr>
          <w:jc w:val="center"/>
        </w:trPr>
        <w:tc>
          <w:tcPr>
            <w:tcW w:w="1903" w:type="dxa"/>
          </w:tcPr>
          <w:p w:rsidR="003B0F57" w:rsidRPr="0051760A" w:rsidRDefault="003B0F57" w:rsidP="009B2763">
            <w:pPr>
              <w:pStyle w:val="a4"/>
              <w:tabs>
                <w:tab w:val="left" w:pos="567"/>
              </w:tabs>
              <w:spacing w:after="0" w:line="240" w:lineRule="auto"/>
              <w:ind w:left="0"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60A">
              <w:rPr>
                <w:rFonts w:ascii="Times New Roman" w:hAnsi="Times New Roman"/>
                <w:sz w:val="20"/>
                <w:szCs w:val="20"/>
              </w:rPr>
              <w:t>Телефонный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ключ (по номеру телефона)</w:t>
            </w:r>
          </w:p>
        </w:tc>
        <w:tc>
          <w:tcPr>
            <w:tcW w:w="3108" w:type="dxa"/>
          </w:tcPr>
          <w:p w:rsidR="003B0F57" w:rsidRPr="0051760A" w:rsidRDefault="003B0F57" w:rsidP="009B2763">
            <w:pPr>
              <w:pStyle w:val="a4"/>
              <w:tabs>
                <w:tab w:val="left" w:pos="567"/>
              </w:tabs>
              <w:spacing w:after="0" w:line="240" w:lineRule="auto"/>
              <w:ind w:left="0"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60A">
              <w:rPr>
                <w:rFonts w:ascii="Times New Roman" w:hAnsi="Times New Roman"/>
                <w:sz w:val="20"/>
                <w:szCs w:val="20"/>
              </w:rPr>
              <w:t>Паспорт с пропиской или акт ПП/выписка из ЕГРП и паспорт/водительское удостоверение</w:t>
            </w:r>
          </w:p>
        </w:tc>
        <w:tc>
          <w:tcPr>
            <w:tcW w:w="2193" w:type="dxa"/>
          </w:tcPr>
          <w:p w:rsidR="003B0F57" w:rsidRPr="0051760A" w:rsidRDefault="003B0F57" w:rsidP="009B2763">
            <w:pPr>
              <w:tabs>
                <w:tab w:val="left" w:pos="567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60A">
              <w:rPr>
                <w:rFonts w:ascii="Times New Roman" w:hAnsi="Times New Roman"/>
                <w:sz w:val="20"/>
                <w:szCs w:val="20"/>
              </w:rPr>
              <w:t>Не более 4 постоянных (не включая временные)</w:t>
            </w:r>
          </w:p>
        </w:tc>
        <w:tc>
          <w:tcPr>
            <w:tcW w:w="2174" w:type="dxa"/>
          </w:tcPr>
          <w:p w:rsidR="003B0F57" w:rsidRPr="0051760A" w:rsidRDefault="003B0F57" w:rsidP="009B2763">
            <w:pPr>
              <w:tabs>
                <w:tab w:val="left" w:pos="567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60A">
              <w:rPr>
                <w:rFonts w:ascii="Times New Roman" w:hAnsi="Times New Roman"/>
                <w:sz w:val="20"/>
                <w:szCs w:val="20"/>
              </w:rPr>
              <w:t>Без ограничений</w:t>
            </w:r>
          </w:p>
        </w:tc>
      </w:tr>
      <w:tr w:rsidR="003B0F57" w:rsidRPr="0051760A" w:rsidTr="009B2763">
        <w:trPr>
          <w:jc w:val="center"/>
        </w:trPr>
        <w:tc>
          <w:tcPr>
            <w:tcW w:w="1903" w:type="dxa"/>
          </w:tcPr>
          <w:p w:rsidR="003B0F57" w:rsidRPr="0051760A" w:rsidRDefault="003B0F57" w:rsidP="009B2763">
            <w:pPr>
              <w:pStyle w:val="a4"/>
              <w:tabs>
                <w:tab w:val="left" w:pos="567"/>
              </w:tabs>
              <w:spacing w:after="0" w:line="240" w:lineRule="auto"/>
              <w:ind w:left="0"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1760A">
              <w:rPr>
                <w:rFonts w:ascii="Times New Roman" w:hAnsi="Times New Roman"/>
                <w:sz w:val="20"/>
                <w:szCs w:val="20"/>
              </w:rPr>
              <w:t>Домофонный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ключ (чип)</w:t>
            </w:r>
          </w:p>
        </w:tc>
        <w:tc>
          <w:tcPr>
            <w:tcW w:w="3108" w:type="dxa"/>
          </w:tcPr>
          <w:p w:rsidR="003B0F57" w:rsidRPr="0051760A" w:rsidRDefault="003B0F57" w:rsidP="009B2763">
            <w:pPr>
              <w:pStyle w:val="a4"/>
              <w:tabs>
                <w:tab w:val="left" w:pos="567"/>
              </w:tabs>
              <w:spacing w:after="0" w:line="240" w:lineRule="auto"/>
              <w:ind w:left="0"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60A">
              <w:rPr>
                <w:rFonts w:ascii="Times New Roman" w:hAnsi="Times New Roman"/>
                <w:sz w:val="20"/>
                <w:szCs w:val="20"/>
              </w:rPr>
              <w:t>Паспорт с пропиской или акт ПП/выписка из ЕГРП и паспорт/водительское удостоверение</w:t>
            </w:r>
          </w:p>
        </w:tc>
        <w:tc>
          <w:tcPr>
            <w:tcW w:w="2193" w:type="dxa"/>
          </w:tcPr>
          <w:p w:rsidR="003B0F57" w:rsidRDefault="003B0F57" w:rsidP="009B2763">
            <w:pPr>
              <w:tabs>
                <w:tab w:val="left" w:pos="567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ключ выдается бесплатно при приемке помещения.</w:t>
            </w:r>
          </w:p>
          <w:p w:rsidR="003B0F57" w:rsidRDefault="003B0F57" w:rsidP="009B2763">
            <w:pPr>
              <w:tabs>
                <w:tab w:val="left" w:pos="567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B0F57" w:rsidRPr="0051760A" w:rsidRDefault="003B0F57" w:rsidP="009B2763">
            <w:pPr>
              <w:tabs>
                <w:tab w:val="left" w:pos="567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60A">
              <w:rPr>
                <w:rFonts w:ascii="Times New Roman" w:hAnsi="Times New Roman"/>
                <w:sz w:val="20"/>
                <w:szCs w:val="20"/>
              </w:rPr>
              <w:lastRenderedPageBreak/>
              <w:t>Не более 4 (дополнительные ключи при представлении подтверждающих документов о проживании по адресу)</w:t>
            </w:r>
          </w:p>
        </w:tc>
        <w:tc>
          <w:tcPr>
            <w:tcW w:w="2174" w:type="dxa"/>
          </w:tcPr>
          <w:p w:rsidR="003B0F57" w:rsidRPr="0051760A" w:rsidRDefault="003B0F57" w:rsidP="009B2763">
            <w:pPr>
              <w:pStyle w:val="a4"/>
              <w:tabs>
                <w:tab w:val="left" w:pos="567"/>
              </w:tabs>
              <w:spacing w:after="0" w:line="240" w:lineRule="auto"/>
              <w:ind w:left="0"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60A">
              <w:rPr>
                <w:rFonts w:ascii="Times New Roman" w:hAnsi="Times New Roman"/>
                <w:sz w:val="20"/>
                <w:szCs w:val="20"/>
              </w:rPr>
              <w:lastRenderedPageBreak/>
              <w:t>Не более 1 ключа за 6 месяцев</w:t>
            </w:r>
          </w:p>
        </w:tc>
      </w:tr>
    </w:tbl>
    <w:p w:rsidR="003B0F57" w:rsidRDefault="003B0F57" w:rsidP="00CF4962">
      <w:pPr>
        <w:pStyle w:val="a4"/>
        <w:tabs>
          <w:tab w:val="left" w:pos="993"/>
          <w:tab w:val="left" w:pos="1260"/>
        </w:tabs>
        <w:spacing w:after="0" w:line="240" w:lineRule="auto"/>
        <w:ind w:left="0" w:right="142"/>
        <w:jc w:val="both"/>
      </w:pPr>
    </w:p>
    <w:p w:rsidR="003B0F57" w:rsidRDefault="003B0F57" w:rsidP="000108E2">
      <w:pPr>
        <w:pStyle w:val="a4"/>
        <w:numPr>
          <w:ilvl w:val="1"/>
          <w:numId w:val="14"/>
        </w:numPr>
        <w:tabs>
          <w:tab w:val="clear" w:pos="360"/>
          <w:tab w:val="num" w:pos="0"/>
          <w:tab w:val="left" w:pos="993"/>
          <w:tab w:val="left" w:pos="1260"/>
        </w:tabs>
        <w:spacing w:after="0" w:line="240" w:lineRule="auto"/>
        <w:ind w:left="0" w:right="142" w:firstLine="540"/>
        <w:jc w:val="both"/>
      </w:pPr>
      <w:r w:rsidRPr="00A66C8D">
        <w:rPr>
          <w:rFonts w:ascii="Times New Roman" w:hAnsi="Times New Roman"/>
          <w:sz w:val="24"/>
          <w:szCs w:val="24"/>
        </w:rPr>
        <w:t xml:space="preserve">В особых случаях предоставление ключей доступа может осуществляться </w:t>
      </w:r>
      <w:r>
        <w:rPr>
          <w:rFonts w:ascii="Times New Roman" w:hAnsi="Times New Roman"/>
          <w:sz w:val="24"/>
          <w:szCs w:val="24"/>
        </w:rPr>
        <w:t>иными лицами</w:t>
      </w:r>
      <w:r w:rsidRPr="00A66C8D">
        <w:rPr>
          <w:rFonts w:ascii="Times New Roman" w:hAnsi="Times New Roman"/>
          <w:sz w:val="24"/>
          <w:szCs w:val="24"/>
        </w:rPr>
        <w:t xml:space="preserve">. Информация об особом порядке выдаче ключей доступа </w:t>
      </w:r>
      <w:r>
        <w:rPr>
          <w:rFonts w:ascii="Times New Roman" w:hAnsi="Times New Roman"/>
          <w:sz w:val="24"/>
          <w:szCs w:val="24"/>
        </w:rPr>
        <w:t>размещается</w:t>
      </w:r>
      <w:r w:rsidRPr="00A66C8D">
        <w:rPr>
          <w:rFonts w:ascii="Times New Roman" w:hAnsi="Times New Roman"/>
          <w:sz w:val="24"/>
          <w:szCs w:val="24"/>
        </w:rPr>
        <w:t xml:space="preserve"> на информационных стендах.</w:t>
      </w:r>
    </w:p>
    <w:p w:rsidR="003B0F57" w:rsidRPr="000108E2" w:rsidRDefault="003B0F57" w:rsidP="000108E2">
      <w:pPr>
        <w:pStyle w:val="a4"/>
        <w:numPr>
          <w:ilvl w:val="1"/>
          <w:numId w:val="14"/>
        </w:numPr>
        <w:tabs>
          <w:tab w:val="clear" w:pos="360"/>
          <w:tab w:val="num" w:pos="0"/>
          <w:tab w:val="left" w:pos="993"/>
          <w:tab w:val="left" w:pos="1260"/>
        </w:tabs>
        <w:spacing w:after="0" w:line="240" w:lineRule="auto"/>
        <w:ind w:left="0" w:right="142" w:firstLine="540"/>
        <w:jc w:val="both"/>
      </w:pPr>
      <w:r w:rsidRPr="0092739A">
        <w:rPr>
          <w:rFonts w:ascii="Times New Roman" w:hAnsi="Times New Roman"/>
          <w:sz w:val="24"/>
          <w:szCs w:val="24"/>
        </w:rPr>
        <w:t xml:space="preserve">Внесение телефонного номера в электронную базу </w:t>
      </w:r>
      <w:r>
        <w:rPr>
          <w:rFonts w:ascii="Times New Roman" w:hAnsi="Times New Roman"/>
          <w:sz w:val="24"/>
          <w:szCs w:val="24"/>
        </w:rPr>
        <w:t xml:space="preserve">шлагбаума </w:t>
      </w:r>
      <w:r w:rsidRPr="0092739A">
        <w:rPr>
          <w:rFonts w:ascii="Times New Roman" w:hAnsi="Times New Roman"/>
          <w:sz w:val="24"/>
          <w:szCs w:val="24"/>
        </w:rPr>
        <w:t>производится при личном присутствии собственника</w:t>
      </w:r>
      <w:r>
        <w:rPr>
          <w:rFonts w:ascii="Times New Roman" w:hAnsi="Times New Roman"/>
          <w:sz w:val="24"/>
          <w:szCs w:val="24"/>
        </w:rPr>
        <w:t xml:space="preserve"> (пользователя) помещения в МКД</w:t>
      </w:r>
      <w:r w:rsidRPr="0092739A">
        <w:rPr>
          <w:rFonts w:ascii="Times New Roman" w:hAnsi="Times New Roman"/>
          <w:sz w:val="24"/>
          <w:szCs w:val="24"/>
        </w:rPr>
        <w:t xml:space="preserve"> при соблюдении требований идентификации.</w:t>
      </w:r>
    </w:p>
    <w:p w:rsidR="003B0F57" w:rsidRDefault="003B0F57" w:rsidP="009B2763">
      <w:pPr>
        <w:pStyle w:val="a4"/>
        <w:numPr>
          <w:ilvl w:val="1"/>
          <w:numId w:val="4"/>
        </w:numPr>
        <w:tabs>
          <w:tab w:val="left" w:pos="567"/>
          <w:tab w:val="left" w:pos="1134"/>
          <w:tab w:val="left" w:pos="1418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4"/>
          <w:szCs w:val="24"/>
        </w:rPr>
      </w:pPr>
      <w:r w:rsidRPr="00A66C8D">
        <w:rPr>
          <w:rFonts w:ascii="Times New Roman" w:hAnsi="Times New Roman"/>
          <w:sz w:val="24"/>
          <w:szCs w:val="24"/>
        </w:rPr>
        <w:t>При выявлении 3</w:t>
      </w:r>
      <w:r>
        <w:rPr>
          <w:rFonts w:ascii="Times New Roman" w:hAnsi="Times New Roman"/>
          <w:sz w:val="24"/>
          <w:szCs w:val="24"/>
        </w:rPr>
        <w:t xml:space="preserve"> (трех)</w:t>
      </w:r>
      <w:r w:rsidRPr="00A66C8D">
        <w:rPr>
          <w:rFonts w:ascii="Times New Roman" w:hAnsi="Times New Roman"/>
          <w:sz w:val="24"/>
          <w:szCs w:val="24"/>
        </w:rPr>
        <w:t xml:space="preserve"> и более фактов наличия ключей доступа у посторонних лиц, приводящее к нарушению прав и несоблюдению интересов собственников</w:t>
      </w:r>
      <w:r>
        <w:rPr>
          <w:rFonts w:ascii="Times New Roman" w:hAnsi="Times New Roman"/>
          <w:sz w:val="24"/>
          <w:szCs w:val="24"/>
        </w:rPr>
        <w:t xml:space="preserve"> (пользователей)</w:t>
      </w:r>
      <w:r w:rsidRPr="00A66C8D">
        <w:rPr>
          <w:rFonts w:ascii="Times New Roman" w:hAnsi="Times New Roman"/>
          <w:sz w:val="24"/>
          <w:szCs w:val="24"/>
        </w:rPr>
        <w:t xml:space="preserve"> помещений </w:t>
      </w:r>
      <w:r>
        <w:rPr>
          <w:rFonts w:ascii="Times New Roman" w:hAnsi="Times New Roman"/>
          <w:sz w:val="24"/>
          <w:szCs w:val="24"/>
        </w:rPr>
        <w:t>в МКД</w:t>
      </w:r>
      <w:r w:rsidRPr="00A66C8D">
        <w:rPr>
          <w:rFonts w:ascii="Times New Roman" w:hAnsi="Times New Roman"/>
          <w:sz w:val="24"/>
          <w:szCs w:val="24"/>
        </w:rPr>
        <w:t xml:space="preserve">, в целях исполнения </w:t>
      </w:r>
      <w:r>
        <w:rPr>
          <w:rFonts w:ascii="Times New Roman" w:hAnsi="Times New Roman"/>
          <w:sz w:val="24"/>
          <w:szCs w:val="24"/>
        </w:rPr>
        <w:t>настоящего положения</w:t>
      </w:r>
      <w:r w:rsidRPr="00A66C8D">
        <w:rPr>
          <w:rFonts w:ascii="Times New Roman" w:hAnsi="Times New Roman"/>
          <w:sz w:val="24"/>
          <w:szCs w:val="24"/>
        </w:rPr>
        <w:t xml:space="preserve"> Совет дома может принять решение о централизованном аннулировании действующих ключей каждого типа в отдельности и выдаче новых.</w:t>
      </w:r>
    </w:p>
    <w:p w:rsidR="003B0F57" w:rsidRDefault="003B0F57" w:rsidP="009B2763">
      <w:pPr>
        <w:pStyle w:val="a4"/>
        <w:numPr>
          <w:ilvl w:val="1"/>
          <w:numId w:val="4"/>
        </w:numPr>
        <w:tabs>
          <w:tab w:val="left" w:pos="567"/>
          <w:tab w:val="left" w:pos="1134"/>
          <w:tab w:val="left" w:pos="1418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4"/>
          <w:szCs w:val="24"/>
        </w:rPr>
      </w:pPr>
      <w:r w:rsidRPr="00A66C8D">
        <w:rPr>
          <w:rFonts w:ascii="Times New Roman" w:hAnsi="Times New Roman"/>
          <w:sz w:val="24"/>
          <w:szCs w:val="24"/>
        </w:rPr>
        <w:t>Процедура актуализации ключей</w:t>
      </w:r>
      <w:r>
        <w:rPr>
          <w:rFonts w:ascii="Times New Roman" w:hAnsi="Times New Roman"/>
          <w:sz w:val="24"/>
          <w:szCs w:val="24"/>
        </w:rPr>
        <w:t xml:space="preserve"> доступа</w:t>
      </w:r>
      <w:r w:rsidRPr="00A66C8D">
        <w:rPr>
          <w:rFonts w:ascii="Times New Roman" w:hAnsi="Times New Roman"/>
          <w:sz w:val="24"/>
          <w:szCs w:val="24"/>
        </w:rPr>
        <w:t xml:space="preserve"> инициируется простым большинством голосов Совета дома не чаще 1 раза в полгода.</w:t>
      </w:r>
    </w:p>
    <w:p w:rsidR="003B0F57" w:rsidRDefault="003B0F57" w:rsidP="009B2763">
      <w:pPr>
        <w:pStyle w:val="a4"/>
        <w:tabs>
          <w:tab w:val="left" w:pos="567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4"/>
          <w:szCs w:val="24"/>
        </w:rPr>
      </w:pPr>
      <w:r w:rsidRPr="00A66C8D">
        <w:rPr>
          <w:rFonts w:ascii="Times New Roman" w:hAnsi="Times New Roman"/>
          <w:sz w:val="24"/>
          <w:szCs w:val="24"/>
        </w:rPr>
        <w:t>Перечень и график проведения работ по актуализации</w:t>
      </w:r>
      <w:r>
        <w:rPr>
          <w:rFonts w:ascii="Times New Roman" w:hAnsi="Times New Roman"/>
          <w:sz w:val="24"/>
          <w:szCs w:val="24"/>
        </w:rPr>
        <w:t xml:space="preserve"> согласовывается председателем Совета дома с УК.</w:t>
      </w:r>
    </w:p>
    <w:p w:rsidR="003B0F57" w:rsidRDefault="003B0F57" w:rsidP="009B2763">
      <w:pPr>
        <w:pStyle w:val="a4"/>
        <w:tabs>
          <w:tab w:val="left" w:pos="567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4"/>
          <w:szCs w:val="24"/>
        </w:rPr>
      </w:pPr>
      <w:r w:rsidRPr="00A66C8D">
        <w:rPr>
          <w:rFonts w:ascii="Times New Roman" w:hAnsi="Times New Roman"/>
          <w:sz w:val="24"/>
          <w:szCs w:val="24"/>
        </w:rPr>
        <w:t>Расходы, связанные с актуализацией ключей, могут финансироваться за счет средств, полученных от использования общим имуществом собственников</w:t>
      </w:r>
      <w:r>
        <w:rPr>
          <w:rFonts w:ascii="Times New Roman" w:hAnsi="Times New Roman"/>
          <w:sz w:val="24"/>
          <w:szCs w:val="24"/>
        </w:rPr>
        <w:t xml:space="preserve"> МКД</w:t>
      </w:r>
      <w:r w:rsidRPr="00A66C8D">
        <w:rPr>
          <w:rFonts w:ascii="Times New Roman" w:hAnsi="Times New Roman"/>
          <w:sz w:val="24"/>
          <w:szCs w:val="24"/>
        </w:rPr>
        <w:t>.</w:t>
      </w:r>
    </w:p>
    <w:p w:rsidR="003B0F57" w:rsidRDefault="003B0F57" w:rsidP="009B2763">
      <w:pPr>
        <w:pStyle w:val="a4"/>
        <w:tabs>
          <w:tab w:val="left" w:pos="567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4"/>
          <w:szCs w:val="24"/>
        </w:rPr>
      </w:pPr>
      <w:r w:rsidRPr="00A66C8D">
        <w:rPr>
          <w:rFonts w:ascii="Times New Roman" w:hAnsi="Times New Roman"/>
          <w:sz w:val="24"/>
          <w:szCs w:val="24"/>
        </w:rPr>
        <w:t>При наличии множественных фактов нарушения со стороны УК правил идентификации собственников</w:t>
      </w:r>
      <w:r>
        <w:rPr>
          <w:rFonts w:ascii="Times New Roman" w:hAnsi="Times New Roman"/>
          <w:sz w:val="24"/>
          <w:szCs w:val="24"/>
        </w:rPr>
        <w:t xml:space="preserve"> (пользователей) помещений в МКД</w:t>
      </w:r>
      <w:r w:rsidRPr="00A66C8D">
        <w:rPr>
          <w:rFonts w:ascii="Times New Roman" w:hAnsi="Times New Roman"/>
          <w:sz w:val="24"/>
          <w:szCs w:val="24"/>
        </w:rPr>
        <w:t xml:space="preserve"> при выдаче ключей доступа расходы, связанные с актуализацией ключей, </w:t>
      </w:r>
      <w:r>
        <w:rPr>
          <w:rFonts w:ascii="Times New Roman" w:hAnsi="Times New Roman"/>
          <w:sz w:val="24"/>
          <w:szCs w:val="24"/>
        </w:rPr>
        <w:t xml:space="preserve">компенсируются за счет средств </w:t>
      </w:r>
      <w:r w:rsidRPr="00A66C8D">
        <w:rPr>
          <w:rFonts w:ascii="Times New Roman" w:hAnsi="Times New Roman"/>
          <w:sz w:val="24"/>
          <w:szCs w:val="24"/>
        </w:rPr>
        <w:t>УК</w:t>
      </w:r>
    </w:p>
    <w:p w:rsidR="003B0F57" w:rsidRDefault="003B0F57" w:rsidP="009B2763">
      <w:pPr>
        <w:pStyle w:val="a4"/>
        <w:numPr>
          <w:ilvl w:val="1"/>
          <w:numId w:val="4"/>
        </w:numPr>
        <w:tabs>
          <w:tab w:val="left" w:pos="567"/>
          <w:tab w:val="left" w:pos="1134"/>
          <w:tab w:val="left" w:pos="1418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Замена электронного ключа</w:t>
      </w:r>
      <w:r w:rsidRPr="00A66C8D">
        <w:rPr>
          <w:rFonts w:ascii="Times New Roman" w:hAnsi="Times New Roman"/>
          <w:sz w:val="24"/>
          <w:szCs w:val="24"/>
        </w:rPr>
        <w:t xml:space="preserve"> доступа производится </w:t>
      </w:r>
      <w:r>
        <w:rPr>
          <w:rFonts w:ascii="Times New Roman" w:hAnsi="Times New Roman"/>
          <w:sz w:val="24"/>
          <w:szCs w:val="24"/>
        </w:rPr>
        <w:t>способом</w:t>
      </w:r>
      <w:r w:rsidRPr="00A66C8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Pr="00A66C8D">
        <w:rPr>
          <w:rFonts w:ascii="Times New Roman" w:hAnsi="Times New Roman"/>
          <w:sz w:val="24"/>
          <w:szCs w:val="24"/>
        </w:rPr>
        <w:t>мены приёмника сигнала автоматического шлагбаума (ворот) и последующим перепрограммированием ключей.</w:t>
      </w:r>
    </w:p>
    <w:p w:rsidR="003B0F57" w:rsidRDefault="003B0F57" w:rsidP="009B2763">
      <w:pPr>
        <w:pStyle w:val="a4"/>
        <w:numPr>
          <w:ilvl w:val="1"/>
          <w:numId w:val="4"/>
        </w:numPr>
        <w:tabs>
          <w:tab w:val="left" w:pos="567"/>
          <w:tab w:val="left" w:pos="1134"/>
          <w:tab w:val="left" w:pos="1418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4"/>
          <w:szCs w:val="24"/>
        </w:rPr>
      </w:pPr>
      <w:r w:rsidRPr="00A66C8D">
        <w:rPr>
          <w:rFonts w:ascii="Times New Roman" w:hAnsi="Times New Roman"/>
          <w:sz w:val="24"/>
          <w:szCs w:val="24"/>
        </w:rPr>
        <w:t xml:space="preserve">Замена </w:t>
      </w:r>
      <w:proofErr w:type="spellStart"/>
      <w:r>
        <w:rPr>
          <w:rFonts w:ascii="Times New Roman" w:hAnsi="Times New Roman"/>
          <w:sz w:val="24"/>
          <w:szCs w:val="24"/>
        </w:rPr>
        <w:t>домофонных</w:t>
      </w:r>
      <w:proofErr w:type="spellEnd"/>
      <w:r w:rsidRPr="00A66C8D">
        <w:rPr>
          <w:rFonts w:ascii="Times New Roman" w:hAnsi="Times New Roman"/>
          <w:sz w:val="24"/>
          <w:szCs w:val="24"/>
        </w:rPr>
        <w:t xml:space="preserve"> ключей доступа производится </w:t>
      </w:r>
      <w:r>
        <w:rPr>
          <w:rFonts w:ascii="Times New Roman" w:hAnsi="Times New Roman"/>
          <w:sz w:val="24"/>
          <w:szCs w:val="24"/>
        </w:rPr>
        <w:t>способо</w:t>
      </w:r>
      <w:r w:rsidRPr="00A66C8D">
        <w:rPr>
          <w:rFonts w:ascii="Times New Roman" w:hAnsi="Times New Roman"/>
          <w:sz w:val="24"/>
          <w:szCs w:val="24"/>
        </w:rPr>
        <w:t xml:space="preserve">м </w:t>
      </w:r>
      <w:r>
        <w:rPr>
          <w:rFonts w:ascii="Times New Roman" w:hAnsi="Times New Roman"/>
          <w:sz w:val="24"/>
          <w:szCs w:val="24"/>
        </w:rPr>
        <w:t>за</w:t>
      </w:r>
      <w:r w:rsidRPr="00A66C8D">
        <w:rPr>
          <w:rFonts w:ascii="Times New Roman" w:hAnsi="Times New Roman"/>
          <w:sz w:val="24"/>
          <w:szCs w:val="24"/>
        </w:rPr>
        <w:t>мены приёмника сигнала открытия дверей (калиток) и последующим перепрограммированием ключей.</w:t>
      </w:r>
    </w:p>
    <w:p w:rsidR="003B0F57" w:rsidRPr="00A05D72" w:rsidRDefault="003B0F57" w:rsidP="00A05D72">
      <w:pPr>
        <w:pStyle w:val="a4"/>
        <w:numPr>
          <w:ilvl w:val="1"/>
          <w:numId w:val="4"/>
        </w:numPr>
        <w:tabs>
          <w:tab w:val="left" w:pos="567"/>
          <w:tab w:val="left" w:pos="1134"/>
          <w:tab w:val="left" w:pos="1418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4"/>
          <w:szCs w:val="24"/>
        </w:rPr>
      </w:pPr>
      <w:r w:rsidRPr="00A05D72">
        <w:rPr>
          <w:rFonts w:ascii="Times New Roman" w:hAnsi="Times New Roman"/>
          <w:sz w:val="24"/>
          <w:szCs w:val="24"/>
        </w:rPr>
        <w:t>Актуализация телефонных ключей производится способом формирования новой электронной базы телефонов собственников (пользователей) помещений в МКД с учетом ограничений, установленных настоящим положением и последующим «обнулением» действующей базы. Формирование новой электронной базы телефонов производится в течение 21</w:t>
      </w:r>
      <w:r>
        <w:rPr>
          <w:rFonts w:ascii="Times New Roman" w:hAnsi="Times New Roman"/>
          <w:sz w:val="24"/>
          <w:szCs w:val="24"/>
        </w:rPr>
        <w:t xml:space="preserve"> (двадцати одного)</w:t>
      </w:r>
      <w:r w:rsidRPr="00A05D72">
        <w:rPr>
          <w:rFonts w:ascii="Times New Roman" w:hAnsi="Times New Roman"/>
          <w:sz w:val="24"/>
          <w:szCs w:val="24"/>
        </w:rPr>
        <w:t xml:space="preserve"> календарного дня. Сообщения о дате начала формирования электронной базы размещается на информационных стендах не позднее, чем за 7</w:t>
      </w:r>
      <w:r>
        <w:rPr>
          <w:rFonts w:ascii="Times New Roman" w:hAnsi="Times New Roman"/>
          <w:sz w:val="24"/>
          <w:szCs w:val="24"/>
        </w:rPr>
        <w:t xml:space="preserve"> (семь)</w:t>
      </w:r>
      <w:r w:rsidRPr="00A05D72">
        <w:rPr>
          <w:rFonts w:ascii="Times New Roman" w:hAnsi="Times New Roman"/>
          <w:sz w:val="24"/>
          <w:szCs w:val="24"/>
        </w:rPr>
        <w:t xml:space="preserve"> дней до его начала.</w:t>
      </w:r>
    </w:p>
    <w:p w:rsidR="003B0F57" w:rsidRPr="00A05D72" w:rsidRDefault="003B0F57" w:rsidP="00A05D72">
      <w:pPr>
        <w:pStyle w:val="a4"/>
        <w:tabs>
          <w:tab w:val="left" w:pos="567"/>
          <w:tab w:val="left" w:pos="1134"/>
          <w:tab w:val="left" w:pos="1418"/>
        </w:tabs>
        <w:spacing w:after="0" w:line="240" w:lineRule="auto"/>
        <w:ind w:left="0" w:right="142"/>
        <w:jc w:val="both"/>
        <w:rPr>
          <w:rFonts w:ascii="Times New Roman" w:hAnsi="Times New Roman"/>
          <w:sz w:val="24"/>
          <w:szCs w:val="24"/>
        </w:rPr>
      </w:pPr>
    </w:p>
    <w:p w:rsidR="003B0F57" w:rsidRPr="00B809C4" w:rsidRDefault="003B0F57" w:rsidP="00D62417">
      <w:pPr>
        <w:pStyle w:val="a4"/>
        <w:tabs>
          <w:tab w:val="left" w:pos="993"/>
        </w:tabs>
        <w:spacing w:after="0" w:line="240" w:lineRule="auto"/>
        <w:ind w:left="567" w:right="142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Раздел №5 </w:t>
      </w:r>
      <w:r w:rsidRPr="00B809C4">
        <w:rPr>
          <w:rFonts w:ascii="Times New Roman" w:hAnsi="Times New Roman"/>
          <w:b/>
          <w:sz w:val="24"/>
          <w:szCs w:val="24"/>
          <w:shd w:val="clear" w:color="auto" w:fill="FFFFFF"/>
        </w:rPr>
        <w:t>Видеонаблюдение</w:t>
      </w:r>
    </w:p>
    <w:p w:rsidR="003B0F57" w:rsidRDefault="003B0F57" w:rsidP="00D62417">
      <w:pPr>
        <w:pStyle w:val="a4"/>
        <w:tabs>
          <w:tab w:val="left" w:pos="993"/>
        </w:tabs>
        <w:spacing w:after="0" w:line="240" w:lineRule="auto"/>
        <w:ind w:left="0" w:right="142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3B0F57" w:rsidRDefault="003B0F57" w:rsidP="00D62417">
      <w:pPr>
        <w:pStyle w:val="a4"/>
        <w:numPr>
          <w:ilvl w:val="1"/>
          <w:numId w:val="6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5C3505">
        <w:rPr>
          <w:rFonts w:ascii="Times New Roman" w:hAnsi="Times New Roman"/>
          <w:sz w:val="24"/>
          <w:szCs w:val="24"/>
        </w:rPr>
        <w:t xml:space="preserve">Видеозаписи, полученные в процессе </w:t>
      </w:r>
      <w:r>
        <w:rPr>
          <w:rFonts w:ascii="Times New Roman" w:hAnsi="Times New Roman"/>
          <w:sz w:val="24"/>
          <w:szCs w:val="24"/>
        </w:rPr>
        <w:t xml:space="preserve">обеспечения пропускного и </w:t>
      </w:r>
      <w:proofErr w:type="spellStart"/>
      <w:r>
        <w:rPr>
          <w:rFonts w:ascii="Times New Roman" w:hAnsi="Times New Roman"/>
          <w:sz w:val="24"/>
          <w:szCs w:val="24"/>
        </w:rPr>
        <w:t>внутриобъектового</w:t>
      </w:r>
      <w:proofErr w:type="spellEnd"/>
      <w:r w:rsidRPr="00E94507">
        <w:rPr>
          <w:rFonts w:ascii="Times New Roman" w:hAnsi="Times New Roman"/>
          <w:sz w:val="24"/>
          <w:szCs w:val="24"/>
        </w:rPr>
        <w:t xml:space="preserve"> режим</w:t>
      </w:r>
      <w:r>
        <w:rPr>
          <w:rFonts w:ascii="Times New Roman" w:hAnsi="Times New Roman"/>
          <w:sz w:val="24"/>
          <w:szCs w:val="24"/>
        </w:rPr>
        <w:t>ов</w:t>
      </w:r>
      <w:r w:rsidRPr="005C3505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 предоставляются УК собственникам (пользователям) помещений в МКД, а также по запросам третьих лиц, в том числе </w:t>
      </w:r>
      <w:r w:rsidRPr="005C3505">
        <w:rPr>
          <w:rFonts w:ascii="Times New Roman" w:hAnsi="Times New Roman"/>
          <w:sz w:val="24"/>
          <w:szCs w:val="24"/>
        </w:rPr>
        <w:t>правоохранительны</w:t>
      </w:r>
      <w:r>
        <w:rPr>
          <w:rFonts w:ascii="Times New Roman" w:hAnsi="Times New Roman"/>
          <w:sz w:val="24"/>
          <w:szCs w:val="24"/>
        </w:rPr>
        <w:t>х органов</w:t>
      </w:r>
      <w:r w:rsidRPr="005C3505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пожарной инспекции, лицам</w:t>
      </w:r>
      <w:r w:rsidRPr="005C3505">
        <w:rPr>
          <w:rFonts w:ascii="Times New Roman" w:hAnsi="Times New Roman"/>
          <w:sz w:val="24"/>
          <w:szCs w:val="24"/>
        </w:rPr>
        <w:t xml:space="preserve">, являющихся стороной правонарушения </w:t>
      </w:r>
      <w:r>
        <w:rPr>
          <w:rFonts w:ascii="Times New Roman" w:hAnsi="Times New Roman"/>
          <w:sz w:val="24"/>
          <w:szCs w:val="24"/>
        </w:rPr>
        <w:t>(происшествия)</w:t>
      </w:r>
      <w:r w:rsidRPr="005C3505">
        <w:rPr>
          <w:rFonts w:ascii="Times New Roman" w:hAnsi="Times New Roman"/>
          <w:sz w:val="24"/>
          <w:szCs w:val="24"/>
        </w:rPr>
        <w:t>.</w:t>
      </w:r>
    </w:p>
    <w:p w:rsidR="003B0F57" w:rsidRDefault="003B0F57" w:rsidP="00D62417">
      <w:pPr>
        <w:pStyle w:val="a4"/>
        <w:numPr>
          <w:ilvl w:val="1"/>
          <w:numId w:val="6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D62417">
        <w:rPr>
          <w:rFonts w:ascii="Times New Roman" w:hAnsi="Times New Roman"/>
          <w:sz w:val="24"/>
          <w:szCs w:val="24"/>
        </w:rPr>
        <w:t>Запрос на предоставление видеозаписи передается в УК в виде заявления свободной формы или в виде заполненной формы согласно Приложению №1 к настоящим правилам в течение 5 (пяти) полных рабочих дней с момента предполагаемого правонарушения (происшествия). Второй экземпляр с отметкой о получении представителем УК остается у заявителя.</w:t>
      </w:r>
    </w:p>
    <w:p w:rsidR="003B0F57" w:rsidRDefault="003B0F57" w:rsidP="00D62417">
      <w:pPr>
        <w:pStyle w:val="a4"/>
        <w:numPr>
          <w:ilvl w:val="1"/>
          <w:numId w:val="6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D62417">
        <w:rPr>
          <w:rFonts w:ascii="Times New Roman" w:hAnsi="Times New Roman"/>
          <w:sz w:val="24"/>
          <w:szCs w:val="24"/>
        </w:rPr>
        <w:t xml:space="preserve">Заявитель предоставляет свой электронный носитель объемом не менее 8 </w:t>
      </w:r>
      <w:r w:rsidRPr="00D62417">
        <w:rPr>
          <w:rFonts w:ascii="Times New Roman" w:hAnsi="Times New Roman"/>
          <w:sz w:val="24"/>
          <w:szCs w:val="24"/>
          <w:lang w:val="en-US"/>
        </w:rPr>
        <w:t>GB</w:t>
      </w:r>
      <w:r w:rsidRPr="00D62417">
        <w:rPr>
          <w:rFonts w:ascii="Times New Roman" w:hAnsi="Times New Roman"/>
          <w:sz w:val="24"/>
          <w:szCs w:val="24"/>
        </w:rPr>
        <w:t>.</w:t>
      </w:r>
    </w:p>
    <w:p w:rsidR="003B0F57" w:rsidRDefault="003B0F57" w:rsidP="00D62417">
      <w:pPr>
        <w:pStyle w:val="a4"/>
        <w:numPr>
          <w:ilvl w:val="1"/>
          <w:numId w:val="6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D62417">
        <w:rPr>
          <w:rFonts w:ascii="Times New Roman" w:hAnsi="Times New Roman"/>
          <w:sz w:val="24"/>
          <w:szCs w:val="24"/>
        </w:rPr>
        <w:lastRenderedPageBreak/>
        <w:t>УК предоставляет носитель с видеозаписью в течение 3 (трех) рабочих дней со дня получения запроса. Об исполнении запроса заявитель уведомляется по телефону или лично.</w:t>
      </w:r>
    </w:p>
    <w:p w:rsidR="003B0F57" w:rsidRDefault="003B0F57" w:rsidP="00D62417">
      <w:pPr>
        <w:pStyle w:val="a4"/>
        <w:numPr>
          <w:ilvl w:val="1"/>
          <w:numId w:val="6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D62417">
        <w:rPr>
          <w:rFonts w:ascii="Times New Roman" w:hAnsi="Times New Roman"/>
          <w:sz w:val="24"/>
          <w:szCs w:val="24"/>
        </w:rPr>
        <w:t>УК может отказать в исполнении запроса в случае, когда материалы видеозаписи не имеют отношения к заявителю; в случае наличия обоснованных подозрений в возможности использования видеозаписи в целях совершения неправомерных действий.</w:t>
      </w:r>
    </w:p>
    <w:p w:rsidR="003B0F57" w:rsidRDefault="003B0F57" w:rsidP="00D62417">
      <w:pPr>
        <w:pStyle w:val="a4"/>
        <w:numPr>
          <w:ilvl w:val="1"/>
          <w:numId w:val="6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D62417">
        <w:rPr>
          <w:rFonts w:ascii="Times New Roman" w:hAnsi="Times New Roman"/>
          <w:sz w:val="24"/>
          <w:szCs w:val="24"/>
        </w:rPr>
        <w:t>УК вправе предложить иной срок выдачи видеозаписи при недостаточной точности информации о правонарушении, полученной от заявителя (не заполненные или некорректно заполненные параметры: ФИО, номер помещения, номер телефона для связи с заявителем, временной интервал продолжительностью более 24 часов, невозможность определения места происшествия).</w:t>
      </w:r>
    </w:p>
    <w:p w:rsidR="003B0F57" w:rsidRDefault="003B0F57" w:rsidP="00D62417">
      <w:pPr>
        <w:pStyle w:val="a4"/>
        <w:numPr>
          <w:ilvl w:val="1"/>
          <w:numId w:val="6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D62417">
        <w:rPr>
          <w:rFonts w:ascii="Times New Roman" w:hAnsi="Times New Roman"/>
          <w:sz w:val="24"/>
          <w:szCs w:val="24"/>
        </w:rPr>
        <w:t>При недостаточной точности переданных данных сотрудник УК должен связаться с заявителем в течение 2 (двух) рабочих дней со дня получения запроса и согласовать расширенные сроки исполнения.</w:t>
      </w:r>
    </w:p>
    <w:p w:rsidR="003B0F57" w:rsidRPr="00D62417" w:rsidRDefault="003B0F57" w:rsidP="00D62417">
      <w:pPr>
        <w:pStyle w:val="a4"/>
        <w:numPr>
          <w:ilvl w:val="1"/>
          <w:numId w:val="6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D62417">
        <w:rPr>
          <w:rFonts w:ascii="Times New Roman" w:hAnsi="Times New Roman"/>
          <w:sz w:val="24"/>
          <w:szCs w:val="24"/>
        </w:rPr>
        <w:t>Для содействия расследованию правонарушений (происшествий), повлекших причинение вреда здоровью и (или) имуществу заявителя, видеозаписи должны предоставляться в минимально возможные короткие сроки.</w:t>
      </w:r>
    </w:p>
    <w:p w:rsidR="003B0F57" w:rsidRDefault="003B0F57" w:rsidP="00D62417">
      <w:pPr>
        <w:rPr>
          <w:rFonts w:ascii="Georgia" w:hAnsi="Georgia"/>
          <w:color w:val="000000"/>
          <w:sz w:val="23"/>
          <w:szCs w:val="23"/>
          <w:shd w:val="clear" w:color="auto" w:fill="FFFFFF"/>
        </w:rPr>
      </w:pPr>
    </w:p>
    <w:p w:rsidR="003B0F57" w:rsidRDefault="003B0F57" w:rsidP="0011163D">
      <w:pPr>
        <w:tabs>
          <w:tab w:val="left" w:pos="567"/>
        </w:tabs>
        <w:spacing w:after="0" w:line="240" w:lineRule="auto"/>
        <w:ind w:right="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 №6 </w:t>
      </w:r>
      <w:r w:rsidRPr="00A97170">
        <w:rPr>
          <w:rFonts w:ascii="Times New Roman" w:hAnsi="Times New Roman"/>
          <w:b/>
          <w:sz w:val="24"/>
          <w:szCs w:val="24"/>
          <w:shd w:val="clear" w:color="auto" w:fill="F8F8F8"/>
        </w:rPr>
        <w:t xml:space="preserve">Предупреждение и пресечение </w:t>
      </w:r>
      <w:r w:rsidRPr="00A97170">
        <w:rPr>
          <w:rFonts w:ascii="Times New Roman" w:hAnsi="Times New Roman"/>
          <w:b/>
          <w:sz w:val="24"/>
          <w:szCs w:val="24"/>
        </w:rPr>
        <w:t xml:space="preserve">правонарушений (происшествий) </w:t>
      </w:r>
    </w:p>
    <w:p w:rsidR="003B0F57" w:rsidRPr="00A97170" w:rsidRDefault="003B0F57" w:rsidP="0011163D">
      <w:pPr>
        <w:tabs>
          <w:tab w:val="left" w:pos="567"/>
        </w:tabs>
        <w:spacing w:after="0" w:line="240" w:lineRule="auto"/>
        <w:ind w:right="142"/>
        <w:jc w:val="center"/>
        <w:rPr>
          <w:rFonts w:ascii="Times New Roman" w:hAnsi="Times New Roman"/>
          <w:b/>
          <w:sz w:val="24"/>
          <w:szCs w:val="24"/>
        </w:rPr>
      </w:pPr>
      <w:r w:rsidRPr="00A97170">
        <w:rPr>
          <w:rFonts w:ascii="Times New Roman" w:hAnsi="Times New Roman"/>
          <w:b/>
          <w:sz w:val="24"/>
          <w:szCs w:val="24"/>
        </w:rPr>
        <w:t>на территории ЖК «Марсель»</w:t>
      </w:r>
    </w:p>
    <w:p w:rsidR="003B0F57" w:rsidRDefault="003B0F57" w:rsidP="0011163D">
      <w:pPr>
        <w:tabs>
          <w:tab w:val="left" w:pos="567"/>
        </w:tabs>
        <w:spacing w:after="0" w:line="240" w:lineRule="auto"/>
        <w:ind w:right="142"/>
        <w:jc w:val="center"/>
        <w:rPr>
          <w:rFonts w:ascii="Times New Roman" w:hAnsi="Times New Roman"/>
          <w:sz w:val="24"/>
          <w:szCs w:val="24"/>
        </w:rPr>
      </w:pPr>
    </w:p>
    <w:p w:rsidR="003B0F57" w:rsidRPr="00A97170" w:rsidRDefault="003B0F57" w:rsidP="00A97170">
      <w:pPr>
        <w:pStyle w:val="a4"/>
        <w:numPr>
          <w:ilvl w:val="1"/>
          <w:numId w:val="15"/>
        </w:numPr>
        <w:tabs>
          <w:tab w:val="clear" w:pos="360"/>
          <w:tab w:val="num" w:pos="0"/>
          <w:tab w:val="left" w:pos="993"/>
          <w:tab w:val="left" w:pos="1260"/>
        </w:tabs>
        <w:spacing w:after="0" w:line="240" w:lineRule="auto"/>
        <w:ind w:left="0" w:right="142" w:firstLine="540"/>
        <w:jc w:val="both"/>
        <w:rPr>
          <w:rFonts w:ascii="Times New Roman" w:hAnsi="Times New Roman"/>
          <w:sz w:val="24"/>
          <w:szCs w:val="24"/>
        </w:rPr>
      </w:pPr>
      <w:r w:rsidRPr="00A97170">
        <w:rPr>
          <w:rFonts w:ascii="Times New Roman" w:hAnsi="Times New Roman"/>
          <w:sz w:val="24"/>
          <w:szCs w:val="24"/>
        </w:rPr>
        <w:t xml:space="preserve"> В случае самостоятельного обнаружения (выявления) фактов нарушения </w:t>
      </w:r>
      <w:r w:rsidR="0074226E">
        <w:rPr>
          <w:rFonts w:ascii="Times New Roman" w:hAnsi="Times New Roman"/>
          <w:sz w:val="24"/>
          <w:szCs w:val="24"/>
        </w:rPr>
        <w:t xml:space="preserve">пропускного и </w:t>
      </w:r>
      <w:proofErr w:type="spellStart"/>
      <w:r w:rsidRPr="00A97170">
        <w:rPr>
          <w:rFonts w:ascii="Times New Roman" w:hAnsi="Times New Roman"/>
          <w:sz w:val="24"/>
          <w:szCs w:val="24"/>
        </w:rPr>
        <w:t>внутриобъектового</w:t>
      </w:r>
      <w:proofErr w:type="spellEnd"/>
      <w:r w:rsidRPr="00A97170">
        <w:rPr>
          <w:rFonts w:ascii="Times New Roman" w:hAnsi="Times New Roman"/>
          <w:sz w:val="24"/>
          <w:szCs w:val="24"/>
        </w:rPr>
        <w:t xml:space="preserve"> режима на территории ЖК «Марсель» собственник (пользователь) помещения в МКД, должен проинформировать </w:t>
      </w:r>
      <w:r w:rsidR="0074226E">
        <w:rPr>
          <w:rFonts w:ascii="Times New Roman" w:hAnsi="Times New Roman"/>
          <w:sz w:val="24"/>
          <w:szCs w:val="24"/>
        </w:rPr>
        <w:t xml:space="preserve">службу </w:t>
      </w:r>
      <w:r w:rsidRPr="00A97170">
        <w:rPr>
          <w:rFonts w:ascii="Times New Roman" w:hAnsi="Times New Roman"/>
          <w:sz w:val="24"/>
          <w:szCs w:val="24"/>
        </w:rPr>
        <w:t>Охраны и/или администрацию УК.</w:t>
      </w:r>
    </w:p>
    <w:p w:rsidR="003B0F57" w:rsidRPr="00A97170" w:rsidRDefault="003B0F57" w:rsidP="00A97170">
      <w:pPr>
        <w:pStyle w:val="a4"/>
        <w:numPr>
          <w:ilvl w:val="1"/>
          <w:numId w:val="15"/>
        </w:numPr>
        <w:tabs>
          <w:tab w:val="clear" w:pos="360"/>
          <w:tab w:val="num" w:pos="0"/>
          <w:tab w:val="left" w:pos="993"/>
          <w:tab w:val="left" w:pos="1260"/>
        </w:tabs>
        <w:spacing w:after="0" w:line="240" w:lineRule="auto"/>
        <w:ind w:left="0" w:right="142" w:firstLine="540"/>
        <w:jc w:val="both"/>
        <w:rPr>
          <w:rFonts w:ascii="Times New Roman" w:hAnsi="Times New Roman"/>
          <w:sz w:val="24"/>
          <w:szCs w:val="24"/>
        </w:rPr>
      </w:pPr>
      <w:r w:rsidRPr="00A97170">
        <w:rPr>
          <w:rFonts w:ascii="Times New Roman" w:hAnsi="Times New Roman"/>
          <w:sz w:val="24"/>
          <w:szCs w:val="24"/>
        </w:rPr>
        <w:t xml:space="preserve">При выявлении фактов нарушения </w:t>
      </w:r>
      <w:r w:rsidR="0074226E">
        <w:rPr>
          <w:rFonts w:ascii="Times New Roman" w:hAnsi="Times New Roman"/>
          <w:sz w:val="24"/>
          <w:szCs w:val="24"/>
        </w:rPr>
        <w:t xml:space="preserve">пропускного и </w:t>
      </w:r>
      <w:proofErr w:type="spellStart"/>
      <w:r w:rsidRPr="00A97170">
        <w:rPr>
          <w:rFonts w:ascii="Times New Roman" w:hAnsi="Times New Roman"/>
          <w:sz w:val="24"/>
          <w:szCs w:val="24"/>
        </w:rPr>
        <w:t>внутриобъектового</w:t>
      </w:r>
      <w:proofErr w:type="spellEnd"/>
      <w:r w:rsidRPr="00A97170">
        <w:rPr>
          <w:rFonts w:ascii="Times New Roman" w:hAnsi="Times New Roman"/>
          <w:sz w:val="24"/>
          <w:szCs w:val="24"/>
        </w:rPr>
        <w:t xml:space="preserve"> режима при патрулировании, посредством видеонаблюдения или в результате обращения собственников (пользователей) помещений МКД сотрудник службы Охраны обязан самостоятельно и оперативно предпринять меры для пресечения противоправных действий и установления личности нарушителей. При невозможности самостоятельно воспрепятствовать нарушению прав собственников (пользователей) - обязан вызвать группу быстрого реагирования (ГБР), проинформировать УК, сообщить о нарушении в правоохранительные органы.</w:t>
      </w:r>
    </w:p>
    <w:p w:rsidR="003B0F57" w:rsidRPr="00A97170" w:rsidRDefault="003B0F57" w:rsidP="00A97170">
      <w:pPr>
        <w:pStyle w:val="a4"/>
        <w:numPr>
          <w:ilvl w:val="1"/>
          <w:numId w:val="15"/>
        </w:numPr>
        <w:tabs>
          <w:tab w:val="clear" w:pos="360"/>
          <w:tab w:val="num" w:pos="0"/>
          <w:tab w:val="left" w:pos="993"/>
          <w:tab w:val="left" w:pos="1260"/>
        </w:tabs>
        <w:spacing w:after="0" w:line="240" w:lineRule="auto"/>
        <w:ind w:left="0" w:right="142" w:firstLine="540"/>
        <w:jc w:val="both"/>
        <w:rPr>
          <w:rFonts w:ascii="Times New Roman" w:hAnsi="Times New Roman"/>
          <w:sz w:val="24"/>
          <w:szCs w:val="24"/>
        </w:rPr>
      </w:pPr>
      <w:r w:rsidRPr="00A97170">
        <w:rPr>
          <w:rFonts w:ascii="Times New Roman" w:hAnsi="Times New Roman"/>
          <w:sz w:val="24"/>
          <w:szCs w:val="24"/>
        </w:rPr>
        <w:t>Служба Охраны, равно как и УК, не несет материальной ответственности за личное имущество (в том числе ценные вещи, документы, денежные средства, мобильные телефоны, личный инвентарь и др.) собственников (пользователей) помещений в МКД, членов их семей и иных третьих лиц, находящееся на территории ЖК «Марсель».</w:t>
      </w:r>
    </w:p>
    <w:p w:rsidR="003B0F57" w:rsidRPr="00A97170" w:rsidRDefault="003B0F57" w:rsidP="00A97170">
      <w:pPr>
        <w:pStyle w:val="a4"/>
        <w:numPr>
          <w:ilvl w:val="1"/>
          <w:numId w:val="15"/>
        </w:numPr>
        <w:tabs>
          <w:tab w:val="clear" w:pos="360"/>
          <w:tab w:val="num" w:pos="0"/>
          <w:tab w:val="left" w:pos="993"/>
          <w:tab w:val="left" w:pos="1260"/>
        </w:tabs>
        <w:spacing w:after="0" w:line="240" w:lineRule="auto"/>
        <w:ind w:left="0" w:right="142" w:firstLine="540"/>
        <w:jc w:val="both"/>
        <w:rPr>
          <w:rFonts w:ascii="Times New Roman" w:hAnsi="Times New Roman"/>
          <w:sz w:val="24"/>
          <w:szCs w:val="24"/>
        </w:rPr>
      </w:pPr>
      <w:r w:rsidRPr="00A97170">
        <w:rPr>
          <w:rFonts w:ascii="Times New Roman" w:hAnsi="Times New Roman"/>
          <w:sz w:val="24"/>
          <w:szCs w:val="24"/>
        </w:rPr>
        <w:t xml:space="preserve">Служба Охраны, равно как и УК, не несет ответственности </w:t>
      </w:r>
      <w:r w:rsidRPr="00A97170">
        <w:rPr>
          <w:rFonts w:ascii="Times New Roman" w:hAnsi="Times New Roman"/>
          <w:sz w:val="24"/>
          <w:szCs w:val="24"/>
          <w:lang w:eastAsia="ru-RU"/>
        </w:rPr>
        <w:t>за угон, кражу транспортного средства любого вида, кражу деталей и других съёмных частей и элементов, находящегося на территории ЖК «Марсель».</w:t>
      </w:r>
    </w:p>
    <w:p w:rsidR="003B0F57" w:rsidRPr="00A97170" w:rsidRDefault="003B0F57" w:rsidP="00A97170">
      <w:pPr>
        <w:pStyle w:val="a4"/>
        <w:numPr>
          <w:ilvl w:val="1"/>
          <w:numId w:val="15"/>
        </w:numPr>
        <w:tabs>
          <w:tab w:val="clear" w:pos="360"/>
          <w:tab w:val="num" w:pos="0"/>
          <w:tab w:val="left" w:pos="993"/>
          <w:tab w:val="left" w:pos="1260"/>
        </w:tabs>
        <w:spacing w:after="0" w:line="240" w:lineRule="auto"/>
        <w:ind w:left="0" w:right="142" w:firstLine="540"/>
        <w:jc w:val="both"/>
        <w:rPr>
          <w:rFonts w:ascii="Times New Roman" w:hAnsi="Times New Roman"/>
          <w:sz w:val="24"/>
          <w:szCs w:val="24"/>
        </w:rPr>
      </w:pPr>
      <w:r w:rsidRPr="00A97170">
        <w:rPr>
          <w:rFonts w:ascii="Times New Roman" w:hAnsi="Times New Roman"/>
          <w:sz w:val="24"/>
          <w:szCs w:val="24"/>
        </w:rPr>
        <w:t>Служба Охраны, равно как и УК, не несет</w:t>
      </w:r>
      <w:r w:rsidRPr="00A97170">
        <w:rPr>
          <w:rFonts w:ascii="Times New Roman" w:hAnsi="Times New Roman"/>
          <w:bCs/>
          <w:iCs/>
          <w:color w:val="000000"/>
          <w:sz w:val="24"/>
          <w:szCs w:val="24"/>
          <w:shd w:val="clear" w:color="auto" w:fill="FFFFFF"/>
        </w:rPr>
        <w:t xml:space="preserve"> ответственность </w:t>
      </w:r>
      <w:r w:rsidRPr="00A97170">
        <w:rPr>
          <w:rFonts w:ascii="Times New Roman" w:hAnsi="Times New Roman"/>
          <w:sz w:val="24"/>
          <w:szCs w:val="24"/>
          <w:lang w:eastAsia="ru-RU"/>
        </w:rPr>
        <w:t>за ущерб, причиненный имуществу МКД и/или собственников (пользователей) помещений в МКД, гостей транспортными средствами, собственниками (пользователями) помещений, третьими лицами.</w:t>
      </w:r>
    </w:p>
    <w:p w:rsidR="003B0F57" w:rsidRDefault="003B0F57" w:rsidP="00A97170">
      <w:pPr>
        <w:tabs>
          <w:tab w:val="left" w:pos="567"/>
        </w:tabs>
        <w:spacing w:after="0" w:line="240" w:lineRule="auto"/>
        <w:ind w:right="142"/>
        <w:rPr>
          <w:rFonts w:ascii="Times New Roman" w:hAnsi="Times New Roman"/>
          <w:sz w:val="24"/>
          <w:szCs w:val="24"/>
        </w:rPr>
      </w:pPr>
    </w:p>
    <w:p w:rsidR="003B0F57" w:rsidRPr="00F73699" w:rsidRDefault="003B0F57" w:rsidP="00E24431">
      <w:pPr>
        <w:tabs>
          <w:tab w:val="left" w:pos="567"/>
        </w:tabs>
        <w:spacing w:after="0" w:line="240" w:lineRule="auto"/>
        <w:ind w:right="142"/>
        <w:jc w:val="center"/>
        <w:rPr>
          <w:rFonts w:ascii="Times New Roman" w:hAnsi="Times New Roman"/>
          <w:b/>
          <w:sz w:val="24"/>
          <w:szCs w:val="24"/>
        </w:rPr>
      </w:pPr>
      <w:r w:rsidRPr="00E24431">
        <w:rPr>
          <w:rFonts w:ascii="Times New Roman" w:hAnsi="Times New Roman"/>
          <w:b/>
          <w:sz w:val="24"/>
          <w:szCs w:val="24"/>
        </w:rPr>
        <w:t>Раздел №7 П</w:t>
      </w:r>
      <w:r w:rsidR="00285D18">
        <w:rPr>
          <w:rFonts w:ascii="Times New Roman" w:hAnsi="Times New Roman"/>
          <w:b/>
          <w:sz w:val="24"/>
          <w:szCs w:val="24"/>
        </w:rPr>
        <w:t>орядок признания оказанных услуг</w:t>
      </w:r>
      <w:r w:rsidRPr="00E24431">
        <w:rPr>
          <w:rFonts w:ascii="Times New Roman" w:hAnsi="Times New Roman"/>
          <w:b/>
          <w:sz w:val="24"/>
          <w:szCs w:val="24"/>
        </w:rPr>
        <w:t xml:space="preserve"> не соответствующими по качеству. Порядок проведения перерасчета</w:t>
      </w:r>
    </w:p>
    <w:p w:rsidR="003B0F57" w:rsidRDefault="003B0F57" w:rsidP="0011163D">
      <w:pPr>
        <w:pStyle w:val="a4"/>
        <w:tabs>
          <w:tab w:val="left" w:pos="993"/>
        </w:tabs>
        <w:spacing w:after="0" w:line="240" w:lineRule="auto"/>
        <w:ind w:left="0" w:right="142"/>
        <w:jc w:val="both"/>
        <w:rPr>
          <w:rFonts w:ascii="Times New Roman" w:hAnsi="Times New Roman"/>
          <w:sz w:val="24"/>
          <w:szCs w:val="24"/>
        </w:rPr>
      </w:pPr>
    </w:p>
    <w:p w:rsidR="003B0F57" w:rsidRDefault="003B0F57" w:rsidP="00375675">
      <w:pPr>
        <w:pStyle w:val="a4"/>
        <w:numPr>
          <w:ilvl w:val="1"/>
          <w:numId w:val="8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AE1511">
        <w:rPr>
          <w:rFonts w:ascii="Times New Roman" w:hAnsi="Times New Roman"/>
          <w:sz w:val="24"/>
          <w:szCs w:val="24"/>
        </w:rPr>
        <w:t>Собственники помещений</w:t>
      </w:r>
      <w:r w:rsidR="00285D18">
        <w:rPr>
          <w:rFonts w:ascii="Times New Roman" w:hAnsi="Times New Roman"/>
          <w:sz w:val="24"/>
          <w:szCs w:val="24"/>
        </w:rPr>
        <w:t xml:space="preserve"> МКД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E1511">
        <w:rPr>
          <w:rFonts w:ascii="Times New Roman" w:hAnsi="Times New Roman"/>
          <w:sz w:val="24"/>
          <w:szCs w:val="24"/>
        </w:rPr>
        <w:t xml:space="preserve">имеющие претензии к </w:t>
      </w:r>
      <w:r w:rsidR="00285D18">
        <w:rPr>
          <w:rFonts w:ascii="Times New Roman" w:hAnsi="Times New Roman"/>
          <w:sz w:val="24"/>
          <w:szCs w:val="24"/>
        </w:rPr>
        <w:t>Исполнителю Услуг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E1511">
        <w:rPr>
          <w:rFonts w:ascii="Times New Roman" w:hAnsi="Times New Roman"/>
          <w:sz w:val="24"/>
          <w:szCs w:val="24"/>
        </w:rPr>
        <w:t xml:space="preserve">вправе </w:t>
      </w:r>
      <w:r>
        <w:rPr>
          <w:rFonts w:ascii="Times New Roman" w:hAnsi="Times New Roman"/>
          <w:sz w:val="24"/>
          <w:szCs w:val="24"/>
        </w:rPr>
        <w:t>составить А</w:t>
      </w:r>
      <w:r w:rsidRPr="00AE1511">
        <w:rPr>
          <w:rFonts w:ascii="Times New Roman" w:hAnsi="Times New Roman"/>
          <w:sz w:val="24"/>
          <w:szCs w:val="24"/>
        </w:rPr>
        <w:t xml:space="preserve">кт </w:t>
      </w:r>
      <w:r>
        <w:rPr>
          <w:rFonts w:ascii="Times New Roman" w:hAnsi="Times New Roman"/>
          <w:sz w:val="24"/>
          <w:szCs w:val="24"/>
        </w:rPr>
        <w:t>о несоответствии качества Услуги</w:t>
      </w:r>
      <w:r w:rsidRPr="00AE151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(далее – Акт) по форме согласно Приложению №2 к настоящему положению или иной форме, и требовать перерасчета</w:t>
      </w:r>
      <w:r w:rsidRPr="00E101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оплаты за У</w:t>
      </w:r>
      <w:r w:rsidRPr="00AE1511">
        <w:rPr>
          <w:rFonts w:ascii="Times New Roman" w:hAnsi="Times New Roman"/>
          <w:sz w:val="24"/>
          <w:szCs w:val="24"/>
        </w:rPr>
        <w:t>слугу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3B0F57" w:rsidRDefault="003B0F57" w:rsidP="00375675">
      <w:pPr>
        <w:pStyle w:val="a4"/>
        <w:numPr>
          <w:ilvl w:val="1"/>
          <w:numId w:val="8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375675">
        <w:rPr>
          <w:rFonts w:ascii="Times New Roman" w:hAnsi="Times New Roman"/>
          <w:sz w:val="24"/>
          <w:szCs w:val="24"/>
        </w:rPr>
        <w:t xml:space="preserve">Акт подается в УК в течение 3 (трех) дней с момента выявления (обнаружения) нарушения, но не позднее окончания календарного месяца, в котором выявлено нарушение. </w:t>
      </w:r>
    </w:p>
    <w:p w:rsidR="003B0F57" w:rsidRDefault="003B0F57" w:rsidP="00375675">
      <w:pPr>
        <w:pStyle w:val="a4"/>
        <w:numPr>
          <w:ilvl w:val="1"/>
          <w:numId w:val="8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375675">
        <w:rPr>
          <w:rFonts w:ascii="Times New Roman" w:hAnsi="Times New Roman"/>
          <w:sz w:val="24"/>
          <w:szCs w:val="24"/>
        </w:rPr>
        <w:lastRenderedPageBreak/>
        <w:t>Акт составляется в 2 (двух) экземплярах по одному для каждой из сторон. Копию акта с отметкой о принятии УК представляет Совету дома.</w:t>
      </w:r>
    </w:p>
    <w:p w:rsidR="003B0F57" w:rsidRDefault="003B0F57" w:rsidP="00375675">
      <w:pPr>
        <w:pStyle w:val="a4"/>
        <w:numPr>
          <w:ilvl w:val="1"/>
          <w:numId w:val="8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375675">
        <w:rPr>
          <w:rFonts w:ascii="Times New Roman" w:hAnsi="Times New Roman"/>
          <w:sz w:val="24"/>
          <w:szCs w:val="24"/>
        </w:rPr>
        <w:t>Требование о перерасчете рассматривается УК в течение 3 (трех) рабочих дней с момента его получения.</w:t>
      </w:r>
      <w:r w:rsidRPr="00375675">
        <w:rPr>
          <w:rFonts w:ascii="Times New Roman" w:hAnsi="Times New Roman"/>
          <w:sz w:val="24"/>
          <w:szCs w:val="24"/>
          <w:shd w:val="clear" w:color="auto" w:fill="FFFFFF"/>
        </w:rPr>
        <w:t xml:space="preserve"> Об итогах рассмотрения УК информирует заявителя в письменном виде.</w:t>
      </w:r>
    </w:p>
    <w:p w:rsidR="003B0F57" w:rsidRDefault="003B0F57" w:rsidP="00375675">
      <w:pPr>
        <w:pStyle w:val="a4"/>
        <w:numPr>
          <w:ilvl w:val="1"/>
          <w:numId w:val="8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375675">
        <w:rPr>
          <w:rFonts w:ascii="Times New Roman" w:hAnsi="Times New Roman"/>
          <w:sz w:val="24"/>
          <w:szCs w:val="24"/>
        </w:rPr>
        <w:t>УК может собрать комиссию с участием представителей Совета дома, лиц, осуществляющих непосредственное исполнение Услуги, для рассмотрения поступивших требований о перерасчете, допущенных нарушений и обсуждения мер для их дальнейшего недопущения.</w:t>
      </w:r>
    </w:p>
    <w:p w:rsidR="003B0F57" w:rsidRPr="00375675" w:rsidRDefault="00285D18" w:rsidP="0092739A">
      <w:pPr>
        <w:pStyle w:val="a4"/>
        <w:numPr>
          <w:ilvl w:val="1"/>
          <w:numId w:val="8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При оказании Услуг</w:t>
      </w:r>
      <w:r w:rsidR="003B0F57" w:rsidRPr="00375675">
        <w:rPr>
          <w:rFonts w:ascii="Times New Roman" w:hAnsi="Times New Roman"/>
          <w:sz w:val="24"/>
          <w:szCs w:val="24"/>
        </w:rPr>
        <w:t xml:space="preserve"> нарушениями будут считаться:</w:t>
      </w:r>
    </w:p>
    <w:p w:rsidR="003B0F57" w:rsidRDefault="003B0F57" w:rsidP="0092739A">
      <w:pPr>
        <w:tabs>
          <w:tab w:val="left" w:pos="567"/>
        </w:tabs>
        <w:spacing w:after="0" w:line="240" w:lineRule="auto"/>
        <w:ind w:right="141" w:firstLine="567"/>
        <w:jc w:val="both"/>
        <w:rPr>
          <w:rFonts w:ascii="Times New Roman" w:hAnsi="Times New Roman"/>
          <w:sz w:val="24"/>
          <w:szCs w:val="24"/>
        </w:rPr>
      </w:pPr>
      <w:r w:rsidRPr="00354E74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неоднократное </w:t>
      </w:r>
      <w:r w:rsidRPr="00354E74">
        <w:rPr>
          <w:rFonts w:ascii="Times New Roman" w:hAnsi="Times New Roman"/>
          <w:sz w:val="24"/>
          <w:szCs w:val="24"/>
        </w:rPr>
        <w:t>нарушение пропускного</w:t>
      </w:r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внутр</w:t>
      </w:r>
      <w:r w:rsidR="00285D18">
        <w:rPr>
          <w:rFonts w:ascii="Times New Roman" w:hAnsi="Times New Roman"/>
          <w:sz w:val="24"/>
          <w:szCs w:val="24"/>
        </w:rPr>
        <w:t>иобъектового</w:t>
      </w:r>
      <w:proofErr w:type="spellEnd"/>
      <w:r w:rsidR="00285D18">
        <w:rPr>
          <w:rFonts w:ascii="Times New Roman" w:hAnsi="Times New Roman"/>
          <w:sz w:val="24"/>
          <w:szCs w:val="24"/>
        </w:rPr>
        <w:t xml:space="preserve"> режима со стороны И</w:t>
      </w:r>
      <w:r>
        <w:rPr>
          <w:rFonts w:ascii="Times New Roman" w:hAnsi="Times New Roman"/>
          <w:sz w:val="24"/>
          <w:szCs w:val="24"/>
        </w:rPr>
        <w:t>сполнителя Услуги;</w:t>
      </w:r>
    </w:p>
    <w:p w:rsidR="003B0F57" w:rsidRPr="009D0DF0" w:rsidRDefault="003B0F57" w:rsidP="0092739A">
      <w:pPr>
        <w:tabs>
          <w:tab w:val="left" w:pos="567"/>
        </w:tabs>
        <w:spacing w:after="0" w:line="240" w:lineRule="auto"/>
        <w:ind w:right="14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</w:t>
      </w:r>
      <w:r w:rsidRPr="009D0DF0">
        <w:rPr>
          <w:rFonts w:ascii="Times New Roman" w:hAnsi="Times New Roman"/>
          <w:sz w:val="24"/>
          <w:szCs w:val="24"/>
        </w:rPr>
        <w:t>евыполнение прямых обязанностей по воздействию на нарушителей при</w:t>
      </w:r>
      <w:r>
        <w:rPr>
          <w:rFonts w:ascii="Times New Roman" w:hAnsi="Times New Roman"/>
          <w:sz w:val="24"/>
          <w:szCs w:val="24"/>
        </w:rPr>
        <w:t xml:space="preserve"> наличии информации о нарушении;</w:t>
      </w:r>
    </w:p>
    <w:p w:rsidR="003B0F57" w:rsidRDefault="00285D18" w:rsidP="0092739A">
      <w:pPr>
        <w:tabs>
          <w:tab w:val="left" w:pos="426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отсутствие отметок в Ж</w:t>
      </w:r>
      <w:r w:rsidR="003B0F57" w:rsidRPr="00354E74">
        <w:rPr>
          <w:rFonts w:ascii="Times New Roman" w:hAnsi="Times New Roman"/>
          <w:sz w:val="24"/>
          <w:szCs w:val="24"/>
        </w:rPr>
        <w:t xml:space="preserve">урнале </w:t>
      </w:r>
      <w:r w:rsidR="003B0F57" w:rsidRPr="00A66C8D">
        <w:rPr>
          <w:rFonts w:ascii="Times New Roman" w:hAnsi="Times New Roman"/>
          <w:sz w:val="24"/>
          <w:szCs w:val="24"/>
        </w:rPr>
        <w:t>въезда/выезда ТС</w:t>
      </w:r>
      <w:r w:rsidR="003B0F57" w:rsidRPr="00354E74">
        <w:rPr>
          <w:rFonts w:ascii="Times New Roman" w:hAnsi="Times New Roman"/>
          <w:sz w:val="24"/>
          <w:szCs w:val="24"/>
        </w:rPr>
        <w:t>;</w:t>
      </w:r>
    </w:p>
    <w:p w:rsidR="003B0F57" w:rsidRDefault="003B0F57" w:rsidP="0092739A">
      <w:pPr>
        <w:tabs>
          <w:tab w:val="left" w:pos="426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н</w:t>
      </w:r>
      <w:r w:rsidRPr="009D0DF0">
        <w:rPr>
          <w:rFonts w:ascii="Times New Roman" w:hAnsi="Times New Roman"/>
          <w:sz w:val="24"/>
          <w:szCs w:val="24"/>
        </w:rPr>
        <w:t>епредоставление</w:t>
      </w:r>
      <w:proofErr w:type="spellEnd"/>
      <w:r w:rsidRPr="009D0DF0">
        <w:rPr>
          <w:rFonts w:ascii="Times New Roman" w:hAnsi="Times New Roman"/>
          <w:sz w:val="24"/>
          <w:szCs w:val="24"/>
        </w:rPr>
        <w:t xml:space="preserve"> оперативного доступа автотранспорту экстренных служб</w:t>
      </w:r>
      <w:r>
        <w:rPr>
          <w:rFonts w:ascii="Times New Roman" w:hAnsi="Times New Roman"/>
          <w:sz w:val="24"/>
          <w:szCs w:val="24"/>
        </w:rPr>
        <w:t xml:space="preserve">; </w:t>
      </w:r>
    </w:p>
    <w:p w:rsidR="003B0F57" w:rsidRDefault="003B0F57" w:rsidP="0092739A">
      <w:pPr>
        <w:tabs>
          <w:tab w:val="left" w:pos="426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</w:t>
      </w:r>
      <w:r w:rsidRPr="009D0DF0">
        <w:rPr>
          <w:rFonts w:ascii="Times New Roman" w:hAnsi="Times New Roman"/>
          <w:sz w:val="24"/>
          <w:szCs w:val="24"/>
        </w:rPr>
        <w:t>еисправность въездного шлагбаума</w:t>
      </w:r>
      <w:r>
        <w:rPr>
          <w:rFonts w:ascii="Times New Roman" w:hAnsi="Times New Roman"/>
          <w:sz w:val="24"/>
          <w:szCs w:val="24"/>
        </w:rPr>
        <w:t>;</w:t>
      </w:r>
    </w:p>
    <w:p w:rsidR="003B0F57" w:rsidRDefault="003B0F57" w:rsidP="0092739A">
      <w:pPr>
        <w:tabs>
          <w:tab w:val="left" w:pos="426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неоднократные нарушения при выдаче ключей доступа (в том числе н</w:t>
      </w:r>
      <w:r w:rsidRPr="009D0DF0">
        <w:rPr>
          <w:rFonts w:ascii="Times New Roman" w:hAnsi="Times New Roman"/>
          <w:sz w:val="24"/>
          <w:szCs w:val="24"/>
        </w:rPr>
        <w:t>арушение требований идентификации при выдаче ключей доступа</w:t>
      </w:r>
      <w:r>
        <w:rPr>
          <w:rFonts w:ascii="Times New Roman" w:hAnsi="Times New Roman"/>
          <w:sz w:val="24"/>
          <w:szCs w:val="24"/>
        </w:rPr>
        <w:t>).</w:t>
      </w:r>
    </w:p>
    <w:p w:rsidR="003B0F57" w:rsidRPr="0092739A" w:rsidRDefault="003B0F57" w:rsidP="0092739A">
      <w:pPr>
        <w:pStyle w:val="a4"/>
        <w:numPr>
          <w:ilvl w:val="1"/>
          <w:numId w:val="8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92739A">
        <w:rPr>
          <w:rFonts w:ascii="Times New Roman" w:hAnsi="Times New Roman"/>
          <w:sz w:val="24"/>
          <w:szCs w:val="24"/>
          <w:shd w:val="clear" w:color="auto" w:fill="FFFFFF"/>
        </w:rPr>
        <w:t>В случае неисправности въездного (не распространяется на выездной) шлагбаума продолжительностью более 4</w:t>
      </w:r>
      <w:r w:rsidR="00285D18">
        <w:rPr>
          <w:rFonts w:ascii="Times New Roman" w:hAnsi="Times New Roman"/>
          <w:sz w:val="24"/>
          <w:szCs w:val="24"/>
          <w:shd w:val="clear" w:color="auto" w:fill="FFFFFF"/>
        </w:rPr>
        <w:t>-</w:t>
      </w:r>
      <w:r w:rsidRPr="0092739A">
        <w:rPr>
          <w:rFonts w:ascii="Times New Roman" w:hAnsi="Times New Roman"/>
          <w:sz w:val="24"/>
          <w:szCs w:val="24"/>
          <w:shd w:val="clear" w:color="auto" w:fill="FFFFFF"/>
        </w:rPr>
        <w:t>х часов в сутки УК производит перерасчет в размере 3,3% от суммы договора обслуживания с подрядной организацией, осуществляющей обслуживание шлагбаума, за каждые сутки неисправности.</w:t>
      </w:r>
    </w:p>
    <w:p w:rsidR="003B0F57" w:rsidRPr="0092739A" w:rsidRDefault="003B0F57" w:rsidP="0092739A">
      <w:pPr>
        <w:pStyle w:val="a4"/>
        <w:numPr>
          <w:ilvl w:val="1"/>
          <w:numId w:val="8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92739A">
        <w:rPr>
          <w:rFonts w:ascii="Times New Roman" w:hAnsi="Times New Roman"/>
          <w:sz w:val="24"/>
          <w:szCs w:val="24"/>
          <w:shd w:val="clear" w:color="auto" w:fill="FFFFFF"/>
        </w:rPr>
        <w:t>При неисправности шлагбаума, связанной с механической поломкой по вине собственников или посетителей ЖК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«Марсель»</w:t>
      </w:r>
      <w:r w:rsidRPr="0092739A">
        <w:rPr>
          <w:rFonts w:ascii="Times New Roman" w:hAnsi="Times New Roman"/>
          <w:sz w:val="24"/>
          <w:szCs w:val="24"/>
          <w:shd w:val="clear" w:color="auto" w:fill="FFFFFF"/>
        </w:rPr>
        <w:t>, отчет периода неисполнения работ по осуществлению пропускного режима начинается на четвертые сутки с момента даты поломки. Факт поломки должен однозначно идентифицироваться данными видеонаблюдения.</w:t>
      </w:r>
    </w:p>
    <w:p w:rsidR="003B0F57" w:rsidRPr="0092739A" w:rsidRDefault="003B0F57" w:rsidP="0092739A">
      <w:pPr>
        <w:pStyle w:val="a4"/>
        <w:numPr>
          <w:ilvl w:val="1"/>
          <w:numId w:val="8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92739A">
        <w:rPr>
          <w:rFonts w:ascii="Times New Roman" w:hAnsi="Times New Roman"/>
          <w:sz w:val="24"/>
          <w:szCs w:val="24"/>
          <w:shd w:val="clear" w:color="auto" w:fill="FFFFFF"/>
        </w:rPr>
        <w:t>Не является основанием для перерасчета неисправность шлагбаума или временная приостановка его работы в силу обстоятельств непреодолимой силы (ЧС метеорологического характера, отключения электроэнергии со стороны ОАО “</w:t>
      </w:r>
      <w:proofErr w:type="spellStart"/>
      <w:r w:rsidRPr="0092739A">
        <w:rPr>
          <w:rFonts w:ascii="Times New Roman" w:hAnsi="Times New Roman"/>
          <w:sz w:val="24"/>
          <w:szCs w:val="24"/>
          <w:shd w:val="clear" w:color="auto" w:fill="FFFFFF"/>
        </w:rPr>
        <w:t>Новосибирскэнергосбыт</w:t>
      </w:r>
      <w:proofErr w:type="spellEnd"/>
      <w:r w:rsidRPr="0092739A">
        <w:rPr>
          <w:rFonts w:ascii="Times New Roman" w:hAnsi="Times New Roman"/>
          <w:sz w:val="24"/>
          <w:szCs w:val="24"/>
          <w:shd w:val="clear" w:color="auto" w:fill="FFFFFF"/>
        </w:rPr>
        <w:t>”, распоряжения органов государственной власти).</w:t>
      </w:r>
    </w:p>
    <w:p w:rsidR="003B0F57" w:rsidRDefault="003B0F57" w:rsidP="00375675">
      <w:pPr>
        <w:pStyle w:val="a4"/>
        <w:numPr>
          <w:ilvl w:val="1"/>
          <w:numId w:val="8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92739A">
        <w:rPr>
          <w:rFonts w:ascii="Times New Roman" w:hAnsi="Times New Roman"/>
          <w:sz w:val="24"/>
          <w:szCs w:val="24"/>
        </w:rPr>
        <w:t xml:space="preserve">При отсутствии в УК от собственников помещений Актов </w:t>
      </w:r>
      <w:r w:rsidR="00285D18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слуги считаются оказанными в </w:t>
      </w:r>
      <w:r w:rsidRPr="00AE1511">
        <w:rPr>
          <w:rFonts w:ascii="Times New Roman" w:hAnsi="Times New Roman"/>
          <w:sz w:val="24"/>
          <w:szCs w:val="24"/>
        </w:rPr>
        <w:t>полном объеме и в надлежащем качестве.</w:t>
      </w:r>
    </w:p>
    <w:p w:rsidR="003B0F57" w:rsidRDefault="003B0F57" w:rsidP="00AA11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B0F57" w:rsidRPr="005C3505" w:rsidRDefault="003B0F57" w:rsidP="00AA114F">
      <w:pPr>
        <w:pStyle w:val="a4"/>
        <w:tabs>
          <w:tab w:val="left" w:pos="851"/>
          <w:tab w:val="left" w:pos="993"/>
          <w:tab w:val="left" w:pos="1276"/>
        </w:tabs>
        <w:spacing w:after="200" w:line="276" w:lineRule="auto"/>
        <w:ind w:left="567" w:right="141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5C3505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Раздел 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8 З</w:t>
      </w:r>
      <w:r w:rsidRPr="005C3505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аключительные положения</w:t>
      </w:r>
    </w:p>
    <w:p w:rsidR="003B0F57" w:rsidRDefault="003B0F57" w:rsidP="00AA114F">
      <w:pPr>
        <w:pStyle w:val="a4"/>
        <w:tabs>
          <w:tab w:val="left" w:pos="851"/>
          <w:tab w:val="left" w:pos="993"/>
          <w:tab w:val="left" w:pos="1276"/>
        </w:tabs>
        <w:spacing w:after="0" w:line="240" w:lineRule="auto"/>
        <w:ind w:left="0" w:right="142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3B0F57" w:rsidRPr="00AE1511" w:rsidRDefault="003B0F57" w:rsidP="00375675">
      <w:pPr>
        <w:pStyle w:val="a4"/>
        <w:tabs>
          <w:tab w:val="left" w:pos="851"/>
          <w:tab w:val="left" w:pos="993"/>
          <w:tab w:val="left" w:pos="1276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8.1. Срок настоящего положения </w:t>
      </w:r>
      <w:r w:rsidRPr="00AE1511">
        <w:rPr>
          <w:rFonts w:ascii="Times New Roman" w:hAnsi="Times New Roman"/>
          <w:sz w:val="24"/>
          <w:szCs w:val="24"/>
          <w:shd w:val="clear" w:color="auto" w:fill="FFFFFF"/>
        </w:rPr>
        <w:t>не ограничен.</w:t>
      </w:r>
    </w:p>
    <w:p w:rsidR="003B0F57" w:rsidRDefault="003B0F57" w:rsidP="00375675">
      <w:pPr>
        <w:pStyle w:val="a4"/>
        <w:tabs>
          <w:tab w:val="left" w:pos="851"/>
          <w:tab w:val="left" w:pos="993"/>
          <w:tab w:val="left" w:pos="1276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AE1511">
        <w:rPr>
          <w:rFonts w:ascii="Times New Roman" w:hAnsi="Times New Roman"/>
          <w:sz w:val="24"/>
          <w:szCs w:val="24"/>
        </w:rPr>
        <w:t>.2. Право изменять, дополнять, приостанавливать действие или отм</w:t>
      </w:r>
      <w:r>
        <w:rPr>
          <w:rFonts w:ascii="Times New Roman" w:hAnsi="Times New Roman"/>
          <w:sz w:val="24"/>
          <w:szCs w:val="24"/>
        </w:rPr>
        <w:t xml:space="preserve">енять действие настоящего положения </w:t>
      </w:r>
      <w:r w:rsidRPr="00AE1511">
        <w:rPr>
          <w:rFonts w:ascii="Times New Roman" w:hAnsi="Times New Roman"/>
          <w:sz w:val="24"/>
          <w:szCs w:val="24"/>
        </w:rPr>
        <w:t>принадлежит общему собранию собственников помещений в МКД.</w:t>
      </w:r>
    </w:p>
    <w:p w:rsidR="003B0F57" w:rsidRDefault="003B0F57" w:rsidP="00AA114F">
      <w:pPr>
        <w:pStyle w:val="a4"/>
        <w:tabs>
          <w:tab w:val="left" w:pos="851"/>
          <w:tab w:val="left" w:pos="993"/>
          <w:tab w:val="left" w:pos="1276"/>
        </w:tabs>
        <w:spacing w:after="0" w:line="240" w:lineRule="auto"/>
        <w:ind w:left="0" w:right="142"/>
        <w:jc w:val="both"/>
        <w:rPr>
          <w:rFonts w:ascii="Times New Roman" w:hAnsi="Times New Roman"/>
          <w:sz w:val="24"/>
          <w:szCs w:val="24"/>
        </w:rPr>
      </w:pPr>
    </w:p>
    <w:p w:rsidR="003B0F57" w:rsidRDefault="003B0F57" w:rsidP="00D62417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b/>
          <w:sz w:val="20"/>
          <w:szCs w:val="20"/>
        </w:rPr>
      </w:pPr>
    </w:p>
    <w:p w:rsidR="003B0F57" w:rsidRDefault="003B0F57" w:rsidP="00D62417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b/>
          <w:sz w:val="20"/>
          <w:szCs w:val="20"/>
        </w:rPr>
      </w:pPr>
    </w:p>
    <w:p w:rsidR="003B0F57" w:rsidRDefault="003B0F57" w:rsidP="00D62417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b/>
          <w:sz w:val="20"/>
          <w:szCs w:val="20"/>
        </w:rPr>
      </w:pPr>
    </w:p>
    <w:p w:rsidR="003B0F57" w:rsidRDefault="003B0F57" w:rsidP="00D62417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b/>
          <w:sz w:val="20"/>
          <w:szCs w:val="20"/>
        </w:rPr>
      </w:pPr>
    </w:p>
    <w:p w:rsidR="003B0F57" w:rsidRDefault="003B0F57" w:rsidP="00D62417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b/>
          <w:sz w:val="20"/>
          <w:szCs w:val="20"/>
        </w:rPr>
      </w:pPr>
    </w:p>
    <w:p w:rsidR="003B0F57" w:rsidRDefault="003B0F57" w:rsidP="00D62417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b/>
          <w:sz w:val="20"/>
          <w:szCs w:val="20"/>
        </w:rPr>
      </w:pPr>
    </w:p>
    <w:p w:rsidR="003B0F57" w:rsidRDefault="003B0F57" w:rsidP="00D62417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b/>
          <w:sz w:val="20"/>
          <w:szCs w:val="20"/>
        </w:rPr>
      </w:pPr>
    </w:p>
    <w:p w:rsidR="003B0F57" w:rsidRDefault="003B0F57" w:rsidP="00D62417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b/>
          <w:sz w:val="20"/>
          <w:szCs w:val="20"/>
        </w:rPr>
      </w:pPr>
    </w:p>
    <w:p w:rsidR="003B0F57" w:rsidRDefault="003B0F57" w:rsidP="00D62417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b/>
          <w:sz w:val="20"/>
          <w:szCs w:val="20"/>
        </w:rPr>
      </w:pPr>
    </w:p>
    <w:p w:rsidR="003B0F57" w:rsidRDefault="003B0F57" w:rsidP="00D62417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b/>
          <w:sz w:val="20"/>
          <w:szCs w:val="20"/>
        </w:rPr>
      </w:pPr>
    </w:p>
    <w:p w:rsidR="003B0F57" w:rsidRDefault="003B0F57" w:rsidP="00D62417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b/>
          <w:sz w:val="20"/>
          <w:szCs w:val="20"/>
        </w:rPr>
      </w:pPr>
    </w:p>
    <w:p w:rsidR="003B0F57" w:rsidRDefault="003B0F57" w:rsidP="00D62417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b/>
          <w:sz w:val="20"/>
          <w:szCs w:val="20"/>
        </w:rPr>
      </w:pPr>
    </w:p>
    <w:p w:rsidR="003B0F57" w:rsidRDefault="003B0F57" w:rsidP="00D62417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b/>
          <w:sz w:val="20"/>
          <w:szCs w:val="20"/>
        </w:rPr>
      </w:pPr>
    </w:p>
    <w:p w:rsidR="003B0F57" w:rsidRDefault="003B0F57" w:rsidP="00D62417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b/>
          <w:sz w:val="20"/>
          <w:szCs w:val="20"/>
        </w:rPr>
      </w:pPr>
    </w:p>
    <w:p w:rsidR="003B0F57" w:rsidRDefault="003B0F57" w:rsidP="00E24431">
      <w:pPr>
        <w:pStyle w:val="a4"/>
        <w:tabs>
          <w:tab w:val="left" w:pos="567"/>
        </w:tabs>
        <w:ind w:left="0"/>
        <w:rPr>
          <w:rFonts w:ascii="Times New Roman" w:hAnsi="Times New Roman"/>
          <w:b/>
          <w:sz w:val="20"/>
          <w:szCs w:val="20"/>
        </w:rPr>
      </w:pPr>
    </w:p>
    <w:p w:rsidR="003B0F57" w:rsidRPr="00623023" w:rsidRDefault="003B0F57" w:rsidP="00D62417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b/>
          <w:sz w:val="20"/>
          <w:szCs w:val="20"/>
        </w:rPr>
      </w:pPr>
      <w:r w:rsidRPr="00623023">
        <w:rPr>
          <w:rFonts w:ascii="Times New Roman" w:hAnsi="Times New Roman"/>
          <w:b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/>
          <w:b/>
          <w:sz w:val="20"/>
          <w:szCs w:val="20"/>
        </w:rPr>
        <w:t>№ 1</w:t>
      </w:r>
    </w:p>
    <w:p w:rsidR="003B0F57" w:rsidRPr="00623023" w:rsidRDefault="003B0F57" w:rsidP="00D62417">
      <w:pPr>
        <w:pStyle w:val="a4"/>
        <w:tabs>
          <w:tab w:val="left" w:pos="567"/>
        </w:tabs>
        <w:ind w:left="0" w:firstLine="426"/>
        <w:rPr>
          <w:rFonts w:ascii="Times New Roman" w:hAnsi="Times New Roman"/>
          <w:b/>
          <w:sz w:val="20"/>
          <w:szCs w:val="20"/>
        </w:rPr>
      </w:pPr>
    </w:p>
    <w:p w:rsidR="003B0F57" w:rsidRPr="00623023" w:rsidRDefault="003B0F57" w:rsidP="00B21684">
      <w:pPr>
        <w:pStyle w:val="a4"/>
        <w:tabs>
          <w:tab w:val="left" w:pos="567"/>
        </w:tabs>
        <w:ind w:left="0" w:firstLine="426"/>
        <w:jc w:val="center"/>
        <w:rPr>
          <w:rFonts w:ascii="Times New Roman" w:hAnsi="Times New Roman"/>
          <w:b/>
          <w:sz w:val="20"/>
          <w:szCs w:val="20"/>
        </w:rPr>
      </w:pPr>
      <w:r w:rsidRPr="00623023">
        <w:rPr>
          <w:rFonts w:ascii="Times New Roman" w:hAnsi="Times New Roman"/>
          <w:b/>
          <w:sz w:val="20"/>
          <w:szCs w:val="20"/>
        </w:rPr>
        <w:t>Запрос на предоставление видеозаписи</w:t>
      </w:r>
    </w:p>
    <w:p w:rsidR="003B0F57" w:rsidRPr="00623023" w:rsidRDefault="003B0F57" w:rsidP="00B21684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sz w:val="20"/>
          <w:szCs w:val="20"/>
        </w:rPr>
      </w:pPr>
    </w:p>
    <w:p w:rsidR="003B0F57" w:rsidRDefault="003B0F57" w:rsidP="00B21684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sz w:val="20"/>
          <w:szCs w:val="20"/>
        </w:rPr>
      </w:pPr>
      <w:r w:rsidRPr="00623023">
        <w:rPr>
          <w:rFonts w:ascii="Times New Roman" w:hAnsi="Times New Roman"/>
          <w:sz w:val="20"/>
          <w:szCs w:val="20"/>
        </w:rPr>
        <w:t xml:space="preserve">Директору ООО </w:t>
      </w:r>
      <w:r>
        <w:rPr>
          <w:rFonts w:ascii="Times New Roman" w:hAnsi="Times New Roman"/>
          <w:sz w:val="20"/>
          <w:szCs w:val="20"/>
        </w:rPr>
        <w:t>«</w:t>
      </w:r>
      <w:r w:rsidRPr="00623023">
        <w:rPr>
          <w:rFonts w:ascii="Times New Roman" w:hAnsi="Times New Roman"/>
          <w:sz w:val="20"/>
          <w:szCs w:val="20"/>
        </w:rPr>
        <w:t xml:space="preserve">УК </w:t>
      </w:r>
      <w:r>
        <w:rPr>
          <w:rFonts w:ascii="Times New Roman" w:hAnsi="Times New Roman"/>
          <w:sz w:val="20"/>
          <w:szCs w:val="20"/>
        </w:rPr>
        <w:t>«</w:t>
      </w:r>
      <w:r w:rsidRPr="00623023">
        <w:rPr>
          <w:rFonts w:ascii="Times New Roman" w:hAnsi="Times New Roman"/>
          <w:sz w:val="20"/>
          <w:szCs w:val="20"/>
        </w:rPr>
        <w:t>Марсель</w:t>
      </w:r>
      <w:r>
        <w:rPr>
          <w:rFonts w:ascii="Times New Roman" w:hAnsi="Times New Roman"/>
          <w:sz w:val="20"/>
          <w:szCs w:val="20"/>
        </w:rPr>
        <w:t>»</w:t>
      </w:r>
    </w:p>
    <w:p w:rsidR="003B0F57" w:rsidRDefault="003B0F57" w:rsidP="00B21684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sz w:val="20"/>
          <w:szCs w:val="20"/>
        </w:rPr>
      </w:pPr>
    </w:p>
    <w:p w:rsidR="003B0F57" w:rsidRDefault="003B0F57" w:rsidP="00B21684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</w:t>
      </w:r>
      <w:r w:rsidRPr="00623023">
        <w:rPr>
          <w:rFonts w:ascii="Times New Roman" w:hAnsi="Times New Roman"/>
          <w:sz w:val="20"/>
          <w:szCs w:val="20"/>
        </w:rPr>
        <w:t xml:space="preserve"> </w:t>
      </w:r>
    </w:p>
    <w:p w:rsidR="003B0F57" w:rsidRDefault="003B0F57" w:rsidP="00B21684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sz w:val="20"/>
          <w:szCs w:val="20"/>
        </w:rPr>
      </w:pPr>
    </w:p>
    <w:p w:rsidR="003B0F57" w:rsidRPr="00623023" w:rsidRDefault="003B0F57" w:rsidP="00B21684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sz w:val="20"/>
          <w:szCs w:val="20"/>
        </w:rPr>
      </w:pPr>
      <w:r w:rsidRPr="00623023">
        <w:rPr>
          <w:rFonts w:ascii="Times New Roman" w:hAnsi="Times New Roman"/>
          <w:sz w:val="20"/>
          <w:szCs w:val="20"/>
        </w:rPr>
        <w:t xml:space="preserve">от </w:t>
      </w:r>
      <w:r>
        <w:rPr>
          <w:rFonts w:ascii="Times New Roman" w:hAnsi="Times New Roman"/>
          <w:sz w:val="20"/>
          <w:szCs w:val="20"/>
        </w:rPr>
        <w:t>_____________________________________</w:t>
      </w:r>
    </w:p>
    <w:p w:rsidR="003B0F57" w:rsidRPr="00623023" w:rsidRDefault="003B0F57" w:rsidP="00B21684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3B0F57" w:rsidRPr="00666946" w:rsidRDefault="003B0F57" w:rsidP="00B216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66946">
        <w:rPr>
          <w:rFonts w:ascii="Times New Roman" w:hAnsi="Times New Roman"/>
          <w:sz w:val="20"/>
          <w:szCs w:val="20"/>
        </w:rPr>
        <w:t>ФИО заявителя (представителя): _____________________________________________________</w:t>
      </w:r>
      <w:r>
        <w:rPr>
          <w:rFonts w:ascii="Times New Roman" w:hAnsi="Times New Roman"/>
          <w:sz w:val="20"/>
          <w:szCs w:val="20"/>
        </w:rPr>
        <w:t>______________</w:t>
      </w:r>
    </w:p>
    <w:p w:rsidR="003B0F57" w:rsidRDefault="003B0F57" w:rsidP="00B216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B0F57" w:rsidRDefault="003B0F57" w:rsidP="00B216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66946">
        <w:rPr>
          <w:rFonts w:ascii="Times New Roman" w:hAnsi="Times New Roman"/>
          <w:sz w:val="20"/>
          <w:szCs w:val="20"/>
        </w:rPr>
        <w:t>Документ, на основании которого действует представитель заявителя (наименование, номер и дата):</w:t>
      </w:r>
      <w:r>
        <w:rPr>
          <w:rFonts w:ascii="Times New Roman" w:hAnsi="Times New Roman"/>
          <w:sz w:val="20"/>
          <w:szCs w:val="20"/>
        </w:rPr>
        <w:t xml:space="preserve"> </w:t>
      </w:r>
      <w:r w:rsidRPr="00666946">
        <w:rPr>
          <w:rFonts w:ascii="Times New Roman" w:hAnsi="Times New Roman"/>
          <w:sz w:val="20"/>
          <w:szCs w:val="20"/>
        </w:rPr>
        <w:t>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_____________________________</w:t>
      </w:r>
    </w:p>
    <w:p w:rsidR="003B0F57" w:rsidRDefault="003B0F57" w:rsidP="00B216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B0F57" w:rsidRDefault="003B0F57" w:rsidP="00B216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66946">
        <w:rPr>
          <w:rFonts w:ascii="Times New Roman" w:hAnsi="Times New Roman"/>
          <w:sz w:val="20"/>
          <w:szCs w:val="20"/>
        </w:rPr>
        <w:t>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____________________________________</w:t>
      </w:r>
    </w:p>
    <w:p w:rsidR="003B0F57" w:rsidRPr="00666946" w:rsidRDefault="003B0F57" w:rsidP="00B216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B0F57" w:rsidRPr="00666946" w:rsidRDefault="003B0F57" w:rsidP="00B21684">
      <w:pPr>
        <w:tabs>
          <w:tab w:val="left" w:pos="567"/>
        </w:tabs>
        <w:rPr>
          <w:rFonts w:ascii="Times New Roman" w:hAnsi="Times New Roman"/>
          <w:sz w:val="20"/>
          <w:szCs w:val="20"/>
        </w:rPr>
      </w:pPr>
      <w:r w:rsidRPr="00666946">
        <w:rPr>
          <w:rFonts w:ascii="Times New Roman" w:hAnsi="Times New Roman"/>
          <w:sz w:val="20"/>
          <w:szCs w:val="20"/>
        </w:rPr>
        <w:t>Тип (квартира/комм. помещение) и номер помещения, собственником которого яв</w:t>
      </w:r>
      <w:r>
        <w:rPr>
          <w:rFonts w:ascii="Times New Roman" w:hAnsi="Times New Roman"/>
          <w:sz w:val="20"/>
          <w:szCs w:val="20"/>
        </w:rPr>
        <w:t>ляется заявитель: __________</w:t>
      </w:r>
    </w:p>
    <w:p w:rsidR="003B0F57" w:rsidRDefault="003B0F57" w:rsidP="00B216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66946">
        <w:rPr>
          <w:rFonts w:ascii="Times New Roman" w:hAnsi="Times New Roman"/>
          <w:sz w:val="20"/>
          <w:szCs w:val="20"/>
        </w:rPr>
        <w:t>Адрес регистрации (фактического проживания)</w:t>
      </w:r>
      <w:r>
        <w:rPr>
          <w:rFonts w:ascii="Times New Roman" w:hAnsi="Times New Roman"/>
          <w:sz w:val="20"/>
          <w:szCs w:val="20"/>
        </w:rPr>
        <w:t xml:space="preserve"> заявителя: ________________________________________________________________________________________________</w:t>
      </w:r>
    </w:p>
    <w:p w:rsidR="003B0F57" w:rsidRDefault="003B0F57" w:rsidP="00B216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B0F57" w:rsidRPr="00666946" w:rsidRDefault="003B0F57" w:rsidP="00B216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66946">
        <w:rPr>
          <w:rFonts w:ascii="Times New Roman" w:hAnsi="Times New Roman"/>
          <w:sz w:val="20"/>
          <w:szCs w:val="20"/>
        </w:rPr>
        <w:t>_________________________________________</w:t>
      </w:r>
      <w:r>
        <w:rPr>
          <w:rFonts w:ascii="Times New Roman" w:hAnsi="Times New Roman"/>
          <w:sz w:val="20"/>
          <w:szCs w:val="20"/>
        </w:rPr>
        <w:t>_______________________________________________________</w:t>
      </w:r>
    </w:p>
    <w:p w:rsidR="003B0F57" w:rsidRPr="00666946" w:rsidRDefault="003B0F57" w:rsidP="00B216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B0F57" w:rsidRPr="00666946" w:rsidRDefault="003B0F57" w:rsidP="00B21684">
      <w:pPr>
        <w:tabs>
          <w:tab w:val="left" w:pos="567"/>
        </w:tabs>
        <w:rPr>
          <w:rFonts w:ascii="Times New Roman" w:hAnsi="Times New Roman"/>
          <w:sz w:val="20"/>
          <w:szCs w:val="20"/>
        </w:rPr>
      </w:pPr>
      <w:r w:rsidRPr="00666946">
        <w:rPr>
          <w:rFonts w:ascii="Times New Roman" w:hAnsi="Times New Roman"/>
          <w:sz w:val="20"/>
          <w:szCs w:val="20"/>
        </w:rPr>
        <w:t>Контактный телефон: _______________</w:t>
      </w:r>
      <w:r>
        <w:rPr>
          <w:rFonts w:ascii="Times New Roman" w:hAnsi="Times New Roman"/>
          <w:sz w:val="20"/>
          <w:szCs w:val="20"/>
        </w:rPr>
        <w:t>___________________</w:t>
      </w:r>
    </w:p>
    <w:p w:rsidR="003B0F57" w:rsidRDefault="003B0F57" w:rsidP="00B21684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B0F57" w:rsidRPr="00D25425" w:rsidRDefault="003B0F57" w:rsidP="00B216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25425">
        <w:rPr>
          <w:rFonts w:ascii="Times New Roman" w:hAnsi="Times New Roman"/>
          <w:b/>
          <w:sz w:val="24"/>
          <w:szCs w:val="24"/>
        </w:rPr>
        <w:t>Прошу предоставить информацию с камер наружного видеонаблюдения, установленных в жилом комплексе «Марсель» по адресу: г. Новосибирск, ул. 2-я Обская, д. 154. Предос</w:t>
      </w:r>
      <w:r>
        <w:rPr>
          <w:rFonts w:ascii="Times New Roman" w:hAnsi="Times New Roman"/>
          <w:b/>
          <w:sz w:val="24"/>
          <w:szCs w:val="24"/>
        </w:rPr>
        <w:t xml:space="preserve">тавление электронного носителя объемом </w:t>
      </w:r>
      <w:r w:rsidRPr="005C3505">
        <w:rPr>
          <w:rFonts w:ascii="Times New Roman" w:hAnsi="Times New Roman"/>
          <w:b/>
          <w:sz w:val="24"/>
          <w:szCs w:val="24"/>
        </w:rPr>
        <w:t xml:space="preserve">не менее 8 </w:t>
      </w:r>
      <w:r w:rsidRPr="005C3505">
        <w:rPr>
          <w:rFonts w:ascii="Times New Roman" w:hAnsi="Times New Roman"/>
          <w:b/>
          <w:sz w:val="24"/>
          <w:szCs w:val="24"/>
          <w:lang w:val="en-US"/>
        </w:rPr>
        <w:t>GB</w:t>
      </w:r>
      <w:r w:rsidRPr="00D25425">
        <w:rPr>
          <w:rFonts w:ascii="Times New Roman" w:hAnsi="Times New Roman"/>
          <w:b/>
          <w:sz w:val="24"/>
          <w:szCs w:val="24"/>
        </w:rPr>
        <w:t xml:space="preserve"> гарантирую.</w:t>
      </w:r>
    </w:p>
    <w:p w:rsidR="003B0F57" w:rsidRPr="000A0391" w:rsidRDefault="003B0F57" w:rsidP="00B216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0F57" w:rsidRPr="0025754C" w:rsidRDefault="003B0F57" w:rsidP="00B21684">
      <w:pPr>
        <w:tabs>
          <w:tab w:val="left" w:pos="567"/>
        </w:tabs>
        <w:rPr>
          <w:rFonts w:ascii="Times New Roman" w:hAnsi="Times New Roman"/>
          <w:sz w:val="20"/>
          <w:szCs w:val="20"/>
        </w:rPr>
      </w:pPr>
      <w:r w:rsidRPr="0025754C">
        <w:rPr>
          <w:rFonts w:ascii="Times New Roman" w:hAnsi="Times New Roman"/>
          <w:sz w:val="20"/>
          <w:szCs w:val="20"/>
        </w:rPr>
        <w:t>Цель получения видеозаписи: _______________________________________________________</w:t>
      </w:r>
      <w:r>
        <w:rPr>
          <w:rFonts w:ascii="Times New Roman" w:hAnsi="Times New Roman"/>
          <w:sz w:val="20"/>
          <w:szCs w:val="20"/>
        </w:rPr>
        <w:t>_______________</w:t>
      </w:r>
    </w:p>
    <w:p w:rsidR="003B0F57" w:rsidRDefault="003B0F57" w:rsidP="00B21684">
      <w:pPr>
        <w:tabs>
          <w:tab w:val="left" w:pos="567"/>
        </w:tabs>
        <w:rPr>
          <w:rFonts w:ascii="Times New Roman" w:hAnsi="Times New Roman"/>
          <w:sz w:val="20"/>
          <w:szCs w:val="20"/>
        </w:rPr>
      </w:pPr>
      <w:r w:rsidRPr="009D7403">
        <w:rPr>
          <w:rFonts w:ascii="Times New Roman" w:hAnsi="Times New Roman"/>
          <w:sz w:val="20"/>
          <w:szCs w:val="20"/>
        </w:rPr>
        <w:t>Дата и время происшествия (максимально точно):</w:t>
      </w:r>
      <w:r>
        <w:rPr>
          <w:rFonts w:ascii="Times New Roman" w:hAnsi="Times New Roman"/>
          <w:sz w:val="20"/>
          <w:szCs w:val="20"/>
        </w:rPr>
        <w:t xml:space="preserve"> _____________________________________________________</w:t>
      </w:r>
    </w:p>
    <w:p w:rsidR="003B0F57" w:rsidRDefault="003B0F57" w:rsidP="00B21684">
      <w:pPr>
        <w:tabs>
          <w:tab w:val="left" w:pos="567"/>
        </w:tabs>
        <w:rPr>
          <w:rFonts w:ascii="Times New Roman" w:hAnsi="Times New Roman"/>
          <w:sz w:val="20"/>
          <w:szCs w:val="20"/>
        </w:rPr>
      </w:pPr>
      <w:r w:rsidRPr="009D7403">
        <w:rPr>
          <w:rFonts w:ascii="Times New Roman" w:hAnsi="Times New Roman"/>
          <w:sz w:val="20"/>
          <w:szCs w:val="20"/>
        </w:rPr>
        <w:t>Описание места происшествия (максимально точно):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3B0F57" w:rsidRDefault="003B0F57" w:rsidP="00B21684">
      <w:pPr>
        <w:tabs>
          <w:tab w:val="left" w:pos="567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________________________________________________________________________________________________</w:t>
      </w:r>
    </w:p>
    <w:p w:rsidR="003B0F57" w:rsidRDefault="003B0F57" w:rsidP="00B21684">
      <w:pPr>
        <w:tabs>
          <w:tab w:val="left" w:pos="567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________________________________________________________________________________________________</w:t>
      </w:r>
    </w:p>
    <w:p w:rsidR="003B0F57" w:rsidRDefault="003B0F57" w:rsidP="00B21684">
      <w:pPr>
        <w:tabs>
          <w:tab w:val="left" w:pos="567"/>
        </w:tabs>
        <w:rPr>
          <w:rFonts w:ascii="Times New Roman" w:hAnsi="Times New Roman"/>
          <w:sz w:val="20"/>
          <w:szCs w:val="20"/>
        </w:rPr>
      </w:pPr>
      <w:r w:rsidRPr="009D7403">
        <w:rPr>
          <w:rFonts w:ascii="Times New Roman" w:hAnsi="Times New Roman"/>
          <w:sz w:val="20"/>
          <w:szCs w:val="20"/>
        </w:rPr>
        <w:t>Описание происшествия:</w:t>
      </w:r>
    </w:p>
    <w:p w:rsidR="003B0F57" w:rsidRPr="00623023" w:rsidRDefault="003B0F57" w:rsidP="00B21684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3B0F57" w:rsidRPr="00623023" w:rsidRDefault="003B0F57" w:rsidP="00B21684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3B0F57" w:rsidRDefault="003B0F57" w:rsidP="00B21684">
      <w:pPr>
        <w:tabs>
          <w:tab w:val="left" w:pos="567"/>
        </w:tabs>
        <w:rPr>
          <w:rFonts w:ascii="Times New Roman" w:hAnsi="Times New Roman"/>
          <w:sz w:val="20"/>
          <w:szCs w:val="20"/>
        </w:rPr>
      </w:pPr>
    </w:p>
    <w:p w:rsidR="003B0F57" w:rsidRDefault="003B0F57" w:rsidP="00B21684">
      <w:pPr>
        <w:tabs>
          <w:tab w:val="left" w:pos="567"/>
        </w:tabs>
        <w:rPr>
          <w:rFonts w:ascii="Times New Roman" w:hAnsi="Times New Roman"/>
          <w:sz w:val="20"/>
          <w:szCs w:val="20"/>
        </w:rPr>
      </w:pPr>
    </w:p>
    <w:p w:rsidR="003B0F57" w:rsidRDefault="003B0F57" w:rsidP="00B21684">
      <w:pPr>
        <w:tabs>
          <w:tab w:val="left" w:pos="567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Предварительная о</w:t>
      </w:r>
      <w:r w:rsidRPr="009D7403">
        <w:rPr>
          <w:rFonts w:ascii="Times New Roman" w:hAnsi="Times New Roman"/>
          <w:sz w:val="20"/>
          <w:szCs w:val="20"/>
        </w:rPr>
        <w:t>ценка нанесенного ущерба:</w:t>
      </w:r>
      <w:r>
        <w:rPr>
          <w:rFonts w:ascii="Times New Roman" w:hAnsi="Times New Roman"/>
          <w:sz w:val="20"/>
          <w:szCs w:val="20"/>
        </w:rPr>
        <w:t xml:space="preserve"> </w:t>
      </w:r>
      <w:r w:rsidRPr="009D7403">
        <w:rPr>
          <w:rFonts w:ascii="Times New Roman" w:hAnsi="Times New Roman"/>
          <w:sz w:val="20"/>
          <w:szCs w:val="20"/>
        </w:rPr>
        <w:t>_____________________________________</w:t>
      </w:r>
      <w:r>
        <w:rPr>
          <w:rFonts w:ascii="Times New Roman" w:hAnsi="Times New Roman"/>
          <w:sz w:val="20"/>
          <w:szCs w:val="20"/>
        </w:rPr>
        <w:t>___________________</w:t>
      </w:r>
    </w:p>
    <w:p w:rsidR="003B0F57" w:rsidRPr="00623023" w:rsidRDefault="003B0F57" w:rsidP="00B21684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3B0F57" w:rsidRPr="00623023" w:rsidRDefault="003B0F57" w:rsidP="00B21684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3B0F57" w:rsidRDefault="003B0F57" w:rsidP="00B21684">
      <w:pPr>
        <w:pStyle w:val="a4"/>
        <w:pBdr>
          <w:bottom w:val="single" w:sz="12" w:space="1" w:color="auto"/>
        </w:pBdr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  <w:r w:rsidRPr="00623023">
        <w:rPr>
          <w:rFonts w:ascii="Times New Roman" w:hAnsi="Times New Roman"/>
          <w:sz w:val="20"/>
          <w:szCs w:val="20"/>
        </w:rPr>
        <w:t xml:space="preserve">Дата: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</w:t>
      </w:r>
      <w:r w:rsidRPr="00623023">
        <w:rPr>
          <w:rFonts w:ascii="Times New Roman" w:hAnsi="Times New Roman"/>
          <w:sz w:val="20"/>
          <w:szCs w:val="20"/>
        </w:rPr>
        <w:t>Подпись:</w:t>
      </w:r>
    </w:p>
    <w:p w:rsidR="003B0F57" w:rsidRPr="00623023" w:rsidRDefault="003B0F57" w:rsidP="00B21684">
      <w:pPr>
        <w:pStyle w:val="a4"/>
        <w:pBdr>
          <w:bottom w:val="single" w:sz="12" w:space="1" w:color="auto"/>
        </w:pBdr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3B0F57" w:rsidRDefault="003B0F57" w:rsidP="00B21684">
      <w:pPr>
        <w:pStyle w:val="a4"/>
        <w:pBdr>
          <w:bottom w:val="single" w:sz="12" w:space="1" w:color="auto"/>
        </w:pBdr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3B0F57" w:rsidRPr="00623023" w:rsidRDefault="003B0F57" w:rsidP="00B21684">
      <w:pPr>
        <w:pStyle w:val="a4"/>
        <w:pBdr>
          <w:bottom w:val="single" w:sz="12" w:space="1" w:color="auto"/>
        </w:pBdr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3B0F57" w:rsidRPr="00623023" w:rsidRDefault="003B0F57" w:rsidP="00B21684">
      <w:pPr>
        <w:pStyle w:val="a4"/>
        <w:tabs>
          <w:tab w:val="left" w:pos="567"/>
        </w:tabs>
        <w:ind w:left="0" w:firstLine="426"/>
        <w:jc w:val="center"/>
        <w:rPr>
          <w:rFonts w:ascii="Times New Roman" w:hAnsi="Times New Roman"/>
          <w:sz w:val="20"/>
          <w:szCs w:val="20"/>
        </w:rPr>
      </w:pPr>
      <w:r w:rsidRPr="00623023">
        <w:rPr>
          <w:rFonts w:ascii="Times New Roman" w:hAnsi="Times New Roman"/>
          <w:sz w:val="20"/>
          <w:szCs w:val="20"/>
        </w:rPr>
        <w:t>Отметка о получении</w:t>
      </w:r>
    </w:p>
    <w:p w:rsidR="003B0F57" w:rsidRPr="00623023" w:rsidRDefault="003B0F57" w:rsidP="00B21684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3B0F57" w:rsidRDefault="003B0F57" w:rsidP="00B21684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  <w:r w:rsidRPr="00623023">
        <w:rPr>
          <w:rFonts w:ascii="Times New Roman" w:hAnsi="Times New Roman"/>
          <w:sz w:val="20"/>
          <w:szCs w:val="20"/>
        </w:rPr>
        <w:t xml:space="preserve">ФИО ответственного сотрудника: </w:t>
      </w:r>
    </w:p>
    <w:p w:rsidR="003B0F57" w:rsidRPr="00623023" w:rsidRDefault="003B0F57" w:rsidP="00B21684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Дата</w:t>
      </w:r>
      <w:r w:rsidRPr="00623023">
        <w:rPr>
          <w:rFonts w:ascii="Times New Roman" w:hAnsi="Times New Roman"/>
          <w:sz w:val="20"/>
          <w:szCs w:val="20"/>
        </w:rPr>
        <w:t xml:space="preserve">:   </w:t>
      </w:r>
      <w:proofErr w:type="gramEnd"/>
      <w:r w:rsidRPr="00623023">
        <w:rPr>
          <w:rFonts w:ascii="Times New Roman" w:hAnsi="Times New Roman"/>
          <w:sz w:val="20"/>
          <w:szCs w:val="20"/>
        </w:rPr>
        <w:t xml:space="preserve">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Подпись</w:t>
      </w:r>
      <w:r w:rsidRPr="00623023">
        <w:rPr>
          <w:rFonts w:ascii="Times New Roman" w:hAnsi="Times New Roman"/>
          <w:sz w:val="20"/>
          <w:szCs w:val="20"/>
        </w:rPr>
        <w:t xml:space="preserve">: </w:t>
      </w:r>
    </w:p>
    <w:p w:rsidR="003B0F57" w:rsidRDefault="003B0F57" w:rsidP="00285D18">
      <w:pPr>
        <w:pStyle w:val="a4"/>
        <w:tabs>
          <w:tab w:val="left" w:pos="567"/>
        </w:tabs>
        <w:ind w:left="0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</w:p>
    <w:p w:rsidR="003B0F57" w:rsidRDefault="003B0F57" w:rsidP="00D62417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b/>
          <w:sz w:val="20"/>
          <w:szCs w:val="20"/>
        </w:rPr>
      </w:pPr>
      <w:r w:rsidRPr="00623023">
        <w:rPr>
          <w:rFonts w:ascii="Times New Roman" w:hAnsi="Times New Roman"/>
          <w:b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/>
          <w:b/>
          <w:sz w:val="20"/>
          <w:szCs w:val="20"/>
        </w:rPr>
        <w:t>№ 2</w:t>
      </w:r>
    </w:p>
    <w:p w:rsidR="003B0F57" w:rsidRDefault="003B0F57" w:rsidP="00B21684">
      <w:pPr>
        <w:pStyle w:val="a4"/>
        <w:tabs>
          <w:tab w:val="left" w:pos="567"/>
        </w:tabs>
        <w:ind w:left="0" w:firstLine="426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АКТ</w:t>
      </w:r>
      <w:r w:rsidRPr="00623023">
        <w:rPr>
          <w:rFonts w:ascii="Times New Roman" w:hAnsi="Times New Roman"/>
          <w:b/>
          <w:sz w:val="20"/>
          <w:szCs w:val="20"/>
        </w:rPr>
        <w:t xml:space="preserve"> </w:t>
      </w:r>
    </w:p>
    <w:p w:rsidR="003B0F57" w:rsidRPr="00623023" w:rsidRDefault="003B0F57" w:rsidP="00B21684">
      <w:pPr>
        <w:pStyle w:val="a4"/>
        <w:tabs>
          <w:tab w:val="left" w:pos="567"/>
        </w:tabs>
        <w:ind w:left="0" w:firstLine="426"/>
        <w:jc w:val="center"/>
        <w:rPr>
          <w:rFonts w:ascii="Times New Roman" w:hAnsi="Times New Roman"/>
          <w:b/>
          <w:sz w:val="20"/>
          <w:szCs w:val="20"/>
        </w:rPr>
      </w:pPr>
      <w:r w:rsidRPr="00623023">
        <w:rPr>
          <w:rFonts w:ascii="Times New Roman" w:hAnsi="Times New Roman"/>
          <w:b/>
          <w:sz w:val="20"/>
          <w:szCs w:val="20"/>
        </w:rPr>
        <w:t>о несоответствии качества услуги</w:t>
      </w:r>
    </w:p>
    <w:p w:rsidR="003B0F57" w:rsidRPr="00623023" w:rsidRDefault="003B0F57" w:rsidP="00B21684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sz w:val="20"/>
          <w:szCs w:val="20"/>
        </w:rPr>
      </w:pPr>
    </w:p>
    <w:p w:rsidR="003B0F57" w:rsidRDefault="003B0F57" w:rsidP="00B21684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sz w:val="20"/>
          <w:szCs w:val="20"/>
        </w:rPr>
      </w:pPr>
      <w:r w:rsidRPr="00623023">
        <w:rPr>
          <w:rFonts w:ascii="Times New Roman" w:hAnsi="Times New Roman"/>
          <w:sz w:val="20"/>
          <w:szCs w:val="20"/>
        </w:rPr>
        <w:t xml:space="preserve">Директору ООО </w:t>
      </w:r>
      <w:r>
        <w:rPr>
          <w:rFonts w:ascii="Times New Roman" w:hAnsi="Times New Roman"/>
          <w:sz w:val="20"/>
          <w:szCs w:val="20"/>
        </w:rPr>
        <w:t>«</w:t>
      </w:r>
      <w:r w:rsidRPr="00623023">
        <w:rPr>
          <w:rFonts w:ascii="Times New Roman" w:hAnsi="Times New Roman"/>
          <w:sz w:val="20"/>
          <w:szCs w:val="20"/>
        </w:rPr>
        <w:t xml:space="preserve">УК </w:t>
      </w:r>
      <w:r>
        <w:rPr>
          <w:rFonts w:ascii="Times New Roman" w:hAnsi="Times New Roman"/>
          <w:sz w:val="20"/>
          <w:szCs w:val="20"/>
        </w:rPr>
        <w:t>«</w:t>
      </w:r>
      <w:r w:rsidRPr="00623023">
        <w:rPr>
          <w:rFonts w:ascii="Times New Roman" w:hAnsi="Times New Roman"/>
          <w:sz w:val="20"/>
          <w:szCs w:val="20"/>
        </w:rPr>
        <w:t>Марсель</w:t>
      </w:r>
      <w:r>
        <w:rPr>
          <w:rFonts w:ascii="Times New Roman" w:hAnsi="Times New Roman"/>
          <w:sz w:val="20"/>
          <w:szCs w:val="20"/>
        </w:rPr>
        <w:t>»</w:t>
      </w:r>
    </w:p>
    <w:p w:rsidR="003B0F57" w:rsidRDefault="003B0F57" w:rsidP="00B21684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sz w:val="20"/>
          <w:szCs w:val="20"/>
        </w:rPr>
      </w:pPr>
    </w:p>
    <w:p w:rsidR="003B0F57" w:rsidRDefault="003B0F57" w:rsidP="00B21684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</w:t>
      </w:r>
      <w:r w:rsidRPr="00623023">
        <w:rPr>
          <w:rFonts w:ascii="Times New Roman" w:hAnsi="Times New Roman"/>
          <w:sz w:val="20"/>
          <w:szCs w:val="20"/>
        </w:rPr>
        <w:t xml:space="preserve"> </w:t>
      </w:r>
    </w:p>
    <w:p w:rsidR="003B0F57" w:rsidRDefault="003B0F57" w:rsidP="00B21684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sz w:val="20"/>
          <w:szCs w:val="20"/>
        </w:rPr>
      </w:pPr>
    </w:p>
    <w:p w:rsidR="003B0F57" w:rsidRPr="00623023" w:rsidRDefault="003B0F57" w:rsidP="00B21684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sz w:val="20"/>
          <w:szCs w:val="20"/>
        </w:rPr>
      </w:pPr>
      <w:r w:rsidRPr="00623023">
        <w:rPr>
          <w:rFonts w:ascii="Times New Roman" w:hAnsi="Times New Roman"/>
          <w:sz w:val="20"/>
          <w:szCs w:val="20"/>
        </w:rPr>
        <w:t xml:space="preserve">от </w:t>
      </w:r>
      <w:r>
        <w:rPr>
          <w:rFonts w:ascii="Times New Roman" w:hAnsi="Times New Roman"/>
          <w:sz w:val="20"/>
          <w:szCs w:val="20"/>
        </w:rPr>
        <w:t>_____________________________________</w:t>
      </w:r>
    </w:p>
    <w:p w:rsidR="003B0F57" w:rsidRPr="00623023" w:rsidRDefault="003B0F57" w:rsidP="00B21684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3B0F57" w:rsidRPr="00623023" w:rsidRDefault="003B0F57" w:rsidP="00B21684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3B0F57" w:rsidRPr="00666946" w:rsidRDefault="003B0F57" w:rsidP="00B216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66946">
        <w:rPr>
          <w:rFonts w:ascii="Times New Roman" w:hAnsi="Times New Roman"/>
          <w:sz w:val="20"/>
          <w:szCs w:val="20"/>
        </w:rPr>
        <w:t>ФИО заявителя (представителя): _____________________________________________________</w:t>
      </w:r>
      <w:r>
        <w:rPr>
          <w:rFonts w:ascii="Times New Roman" w:hAnsi="Times New Roman"/>
          <w:sz w:val="20"/>
          <w:szCs w:val="20"/>
        </w:rPr>
        <w:t>______________</w:t>
      </w:r>
    </w:p>
    <w:p w:rsidR="003B0F57" w:rsidRDefault="003B0F57" w:rsidP="00B216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B0F57" w:rsidRDefault="003B0F57" w:rsidP="00B216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66946">
        <w:rPr>
          <w:rFonts w:ascii="Times New Roman" w:hAnsi="Times New Roman"/>
          <w:sz w:val="20"/>
          <w:szCs w:val="20"/>
        </w:rPr>
        <w:t>Документ, на основании которого действует представитель заявителя (наименование, номер и дата):</w:t>
      </w:r>
      <w:r>
        <w:rPr>
          <w:rFonts w:ascii="Times New Roman" w:hAnsi="Times New Roman"/>
          <w:sz w:val="20"/>
          <w:szCs w:val="20"/>
        </w:rPr>
        <w:t xml:space="preserve"> </w:t>
      </w:r>
      <w:r w:rsidRPr="00666946">
        <w:rPr>
          <w:rFonts w:ascii="Times New Roman" w:hAnsi="Times New Roman"/>
          <w:sz w:val="20"/>
          <w:szCs w:val="20"/>
        </w:rPr>
        <w:t>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_____________________________</w:t>
      </w:r>
    </w:p>
    <w:p w:rsidR="003B0F57" w:rsidRDefault="003B0F57" w:rsidP="00B216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B0F57" w:rsidRDefault="003B0F57" w:rsidP="00B216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66946">
        <w:rPr>
          <w:rFonts w:ascii="Times New Roman" w:hAnsi="Times New Roman"/>
          <w:sz w:val="20"/>
          <w:szCs w:val="20"/>
        </w:rPr>
        <w:t>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____________________________________</w:t>
      </w:r>
    </w:p>
    <w:p w:rsidR="003B0F57" w:rsidRPr="00666946" w:rsidRDefault="003B0F57" w:rsidP="00B216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B0F57" w:rsidRPr="00666946" w:rsidRDefault="003B0F57" w:rsidP="00B21684">
      <w:pPr>
        <w:tabs>
          <w:tab w:val="left" w:pos="567"/>
        </w:tabs>
        <w:rPr>
          <w:rFonts w:ascii="Times New Roman" w:hAnsi="Times New Roman"/>
          <w:sz w:val="20"/>
          <w:szCs w:val="20"/>
        </w:rPr>
      </w:pPr>
      <w:r w:rsidRPr="00666946">
        <w:rPr>
          <w:rFonts w:ascii="Times New Roman" w:hAnsi="Times New Roman"/>
          <w:sz w:val="20"/>
          <w:szCs w:val="20"/>
        </w:rPr>
        <w:t>Тип (квартира/комм. помещение) и номер помещения, собственником которого яв</w:t>
      </w:r>
      <w:r>
        <w:rPr>
          <w:rFonts w:ascii="Times New Roman" w:hAnsi="Times New Roman"/>
          <w:sz w:val="20"/>
          <w:szCs w:val="20"/>
        </w:rPr>
        <w:t>ляется заявитель: __________</w:t>
      </w:r>
    </w:p>
    <w:p w:rsidR="003B0F57" w:rsidRDefault="003B0F57" w:rsidP="00B216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66946">
        <w:rPr>
          <w:rFonts w:ascii="Times New Roman" w:hAnsi="Times New Roman"/>
          <w:sz w:val="20"/>
          <w:szCs w:val="20"/>
        </w:rPr>
        <w:t>Адрес регистрации (фактического проживания)</w:t>
      </w:r>
      <w:r>
        <w:rPr>
          <w:rFonts w:ascii="Times New Roman" w:hAnsi="Times New Roman"/>
          <w:sz w:val="20"/>
          <w:szCs w:val="20"/>
        </w:rPr>
        <w:t xml:space="preserve"> заявителя: ________________________________________________________________________________________________</w:t>
      </w:r>
    </w:p>
    <w:p w:rsidR="003B0F57" w:rsidRDefault="003B0F57" w:rsidP="00B216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B0F57" w:rsidRPr="00666946" w:rsidRDefault="003B0F57" w:rsidP="00B216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66946">
        <w:rPr>
          <w:rFonts w:ascii="Times New Roman" w:hAnsi="Times New Roman"/>
          <w:sz w:val="20"/>
          <w:szCs w:val="20"/>
        </w:rPr>
        <w:t>_________________________________________</w:t>
      </w:r>
      <w:r>
        <w:rPr>
          <w:rFonts w:ascii="Times New Roman" w:hAnsi="Times New Roman"/>
          <w:sz w:val="20"/>
          <w:szCs w:val="20"/>
        </w:rPr>
        <w:t>_______________________________________________________</w:t>
      </w:r>
    </w:p>
    <w:p w:rsidR="003B0F57" w:rsidRPr="00666946" w:rsidRDefault="003B0F57" w:rsidP="00B216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B0F57" w:rsidRPr="00666946" w:rsidRDefault="003B0F57" w:rsidP="00B21684">
      <w:pPr>
        <w:tabs>
          <w:tab w:val="left" w:pos="567"/>
        </w:tabs>
        <w:rPr>
          <w:rFonts w:ascii="Times New Roman" w:hAnsi="Times New Roman"/>
          <w:sz w:val="20"/>
          <w:szCs w:val="20"/>
        </w:rPr>
      </w:pPr>
      <w:r w:rsidRPr="00666946">
        <w:rPr>
          <w:rFonts w:ascii="Times New Roman" w:hAnsi="Times New Roman"/>
          <w:sz w:val="20"/>
          <w:szCs w:val="20"/>
        </w:rPr>
        <w:t>Контактный телефон: _______________</w:t>
      </w:r>
      <w:r>
        <w:rPr>
          <w:rFonts w:ascii="Times New Roman" w:hAnsi="Times New Roman"/>
          <w:sz w:val="20"/>
          <w:szCs w:val="20"/>
        </w:rPr>
        <w:t>___________________</w:t>
      </w:r>
    </w:p>
    <w:p w:rsidR="003B0F57" w:rsidRPr="00623023" w:rsidRDefault="003B0F57" w:rsidP="00B21684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3B0F57" w:rsidRPr="00623023" w:rsidRDefault="003B0F57" w:rsidP="00B21684">
      <w:pPr>
        <w:pStyle w:val="a4"/>
        <w:tabs>
          <w:tab w:val="left" w:pos="567"/>
        </w:tabs>
        <w:ind w:left="0"/>
        <w:rPr>
          <w:rFonts w:ascii="Times New Roman" w:hAnsi="Times New Roman"/>
          <w:sz w:val="20"/>
          <w:szCs w:val="20"/>
        </w:rPr>
      </w:pPr>
      <w:r w:rsidRPr="00623023">
        <w:rPr>
          <w:rFonts w:ascii="Times New Roman" w:hAnsi="Times New Roman"/>
          <w:sz w:val="20"/>
          <w:szCs w:val="20"/>
        </w:rPr>
        <w:t xml:space="preserve">Дата и время </w:t>
      </w:r>
      <w:r>
        <w:rPr>
          <w:rFonts w:ascii="Times New Roman" w:hAnsi="Times New Roman"/>
          <w:sz w:val="20"/>
          <w:szCs w:val="20"/>
        </w:rPr>
        <w:t xml:space="preserve">выявления (обнаружения) </w:t>
      </w:r>
      <w:r w:rsidRPr="00623023">
        <w:rPr>
          <w:rFonts w:ascii="Times New Roman" w:hAnsi="Times New Roman"/>
          <w:sz w:val="20"/>
          <w:szCs w:val="20"/>
        </w:rPr>
        <w:t xml:space="preserve">нарушения:  </w:t>
      </w:r>
      <w:r>
        <w:rPr>
          <w:rFonts w:ascii="Times New Roman" w:hAnsi="Times New Roman"/>
          <w:sz w:val="20"/>
          <w:szCs w:val="20"/>
        </w:rPr>
        <w:t>___________________________________________________</w:t>
      </w:r>
    </w:p>
    <w:p w:rsidR="003B0F57" w:rsidRDefault="003B0F57" w:rsidP="00B21684">
      <w:pPr>
        <w:pStyle w:val="a4"/>
        <w:tabs>
          <w:tab w:val="left" w:pos="567"/>
        </w:tabs>
        <w:ind w:left="0"/>
        <w:rPr>
          <w:rFonts w:ascii="Times New Roman" w:hAnsi="Times New Roman"/>
          <w:sz w:val="20"/>
          <w:szCs w:val="20"/>
        </w:rPr>
      </w:pPr>
    </w:p>
    <w:p w:rsidR="003B0F57" w:rsidRDefault="003B0F57" w:rsidP="00B21684">
      <w:pPr>
        <w:pStyle w:val="a4"/>
        <w:tabs>
          <w:tab w:val="left" w:pos="567"/>
        </w:tabs>
        <w:ind w:left="0"/>
        <w:rPr>
          <w:rFonts w:ascii="Times New Roman" w:hAnsi="Times New Roman"/>
          <w:sz w:val="20"/>
          <w:szCs w:val="20"/>
        </w:rPr>
      </w:pPr>
    </w:p>
    <w:p w:rsidR="003B0F57" w:rsidRPr="00623023" w:rsidRDefault="003B0F57" w:rsidP="00B21684">
      <w:pPr>
        <w:pStyle w:val="a4"/>
        <w:tabs>
          <w:tab w:val="left" w:pos="567"/>
        </w:tabs>
        <w:ind w:left="0"/>
        <w:rPr>
          <w:rFonts w:ascii="Times New Roman" w:hAnsi="Times New Roman"/>
          <w:sz w:val="20"/>
          <w:szCs w:val="20"/>
        </w:rPr>
      </w:pPr>
      <w:r w:rsidRPr="00623023">
        <w:rPr>
          <w:rFonts w:ascii="Times New Roman" w:hAnsi="Times New Roman"/>
          <w:sz w:val="20"/>
          <w:szCs w:val="20"/>
        </w:rPr>
        <w:t>Обоснование нарушения качества услуги:</w:t>
      </w:r>
    </w:p>
    <w:p w:rsidR="003B0F57" w:rsidRPr="00623023" w:rsidRDefault="003B0F57" w:rsidP="00B21684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3B0F57" w:rsidRPr="00623023" w:rsidRDefault="003B0F57" w:rsidP="00B21684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3B0F57" w:rsidRPr="00623023" w:rsidRDefault="003B0F57" w:rsidP="00B21684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3B0F57" w:rsidRPr="00623023" w:rsidRDefault="003B0F57" w:rsidP="00B21684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3B0F57" w:rsidRPr="00623023" w:rsidRDefault="003B0F57" w:rsidP="00B21684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3B0F57" w:rsidRDefault="003B0F57" w:rsidP="00B21684">
      <w:pPr>
        <w:pStyle w:val="a4"/>
        <w:pBdr>
          <w:bottom w:val="single" w:sz="12" w:space="1" w:color="auto"/>
        </w:pBdr>
        <w:tabs>
          <w:tab w:val="left" w:pos="567"/>
        </w:tabs>
        <w:ind w:left="0"/>
        <w:rPr>
          <w:rFonts w:ascii="Times New Roman" w:hAnsi="Times New Roman"/>
          <w:sz w:val="20"/>
          <w:szCs w:val="20"/>
        </w:rPr>
      </w:pPr>
    </w:p>
    <w:p w:rsidR="003B0F57" w:rsidRDefault="003B0F57" w:rsidP="00B21684">
      <w:pPr>
        <w:pStyle w:val="a4"/>
        <w:pBdr>
          <w:bottom w:val="single" w:sz="12" w:space="1" w:color="auto"/>
        </w:pBdr>
        <w:tabs>
          <w:tab w:val="left" w:pos="567"/>
        </w:tabs>
        <w:ind w:left="0"/>
        <w:rPr>
          <w:rFonts w:ascii="Times New Roman" w:hAnsi="Times New Roman"/>
          <w:sz w:val="20"/>
          <w:szCs w:val="20"/>
        </w:rPr>
      </w:pPr>
    </w:p>
    <w:p w:rsidR="003B0F57" w:rsidRDefault="003B0F57" w:rsidP="00B21684">
      <w:pPr>
        <w:pStyle w:val="a4"/>
        <w:pBdr>
          <w:bottom w:val="single" w:sz="12" w:space="1" w:color="auto"/>
        </w:pBdr>
        <w:tabs>
          <w:tab w:val="left" w:pos="567"/>
        </w:tabs>
        <w:ind w:left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Требование о перерасчете: </w:t>
      </w:r>
    </w:p>
    <w:p w:rsidR="003B0F57" w:rsidRDefault="003B0F57" w:rsidP="00B21684">
      <w:pPr>
        <w:pStyle w:val="a4"/>
        <w:pBdr>
          <w:bottom w:val="single" w:sz="12" w:space="1" w:color="auto"/>
        </w:pBdr>
        <w:tabs>
          <w:tab w:val="left" w:pos="567"/>
        </w:tabs>
        <w:ind w:left="0"/>
        <w:rPr>
          <w:rFonts w:ascii="Times New Roman" w:hAnsi="Times New Roman"/>
          <w:sz w:val="20"/>
          <w:szCs w:val="20"/>
        </w:rPr>
      </w:pPr>
    </w:p>
    <w:p w:rsidR="003B0F57" w:rsidRDefault="003B0F57" w:rsidP="00B21684">
      <w:pPr>
        <w:pStyle w:val="a4"/>
        <w:pBdr>
          <w:bottom w:val="single" w:sz="12" w:space="1" w:color="auto"/>
        </w:pBdr>
        <w:tabs>
          <w:tab w:val="left" w:pos="567"/>
        </w:tabs>
        <w:ind w:left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________________________________________________________________________________________________</w:t>
      </w:r>
    </w:p>
    <w:p w:rsidR="003B0F57" w:rsidRDefault="003B0F57" w:rsidP="00B21684">
      <w:pPr>
        <w:pStyle w:val="a4"/>
        <w:pBdr>
          <w:bottom w:val="single" w:sz="12" w:space="1" w:color="auto"/>
        </w:pBdr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3B0F57" w:rsidRDefault="003B0F57" w:rsidP="00B21684">
      <w:pPr>
        <w:pStyle w:val="a4"/>
        <w:pBdr>
          <w:bottom w:val="single" w:sz="12" w:space="1" w:color="auto"/>
        </w:pBdr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3B0F57" w:rsidRPr="00623023" w:rsidRDefault="003B0F57" w:rsidP="00B21684">
      <w:pPr>
        <w:pStyle w:val="a4"/>
        <w:pBdr>
          <w:bottom w:val="single" w:sz="12" w:space="1" w:color="auto"/>
        </w:pBdr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  <w:r w:rsidRPr="00623023">
        <w:rPr>
          <w:rFonts w:ascii="Times New Roman" w:hAnsi="Times New Roman"/>
          <w:sz w:val="20"/>
          <w:szCs w:val="20"/>
        </w:rPr>
        <w:t>Дата:                                                                                        Подпись:</w:t>
      </w:r>
    </w:p>
    <w:p w:rsidR="003B0F57" w:rsidRPr="00623023" w:rsidRDefault="003B0F57" w:rsidP="00B21684">
      <w:pPr>
        <w:pStyle w:val="a4"/>
        <w:pBdr>
          <w:bottom w:val="single" w:sz="12" w:space="1" w:color="auto"/>
        </w:pBdr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3B0F57" w:rsidRDefault="003B0F57" w:rsidP="00B21684">
      <w:pPr>
        <w:pStyle w:val="a4"/>
        <w:pBdr>
          <w:bottom w:val="single" w:sz="12" w:space="1" w:color="auto"/>
        </w:pBdr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3B0F57" w:rsidRDefault="003B0F57" w:rsidP="00B21684">
      <w:pPr>
        <w:pStyle w:val="a4"/>
        <w:pBdr>
          <w:bottom w:val="single" w:sz="12" w:space="1" w:color="auto"/>
        </w:pBdr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3B0F57" w:rsidRPr="00623023" w:rsidRDefault="003B0F57" w:rsidP="00B21684">
      <w:pPr>
        <w:pStyle w:val="a4"/>
        <w:pBdr>
          <w:bottom w:val="single" w:sz="12" w:space="1" w:color="auto"/>
        </w:pBdr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  <w:r w:rsidRPr="00623023">
        <w:rPr>
          <w:rFonts w:ascii="Times New Roman" w:hAnsi="Times New Roman"/>
          <w:sz w:val="20"/>
          <w:szCs w:val="20"/>
        </w:rPr>
        <w:t>ФИО свидетеля 1:                                                                Подпись:</w:t>
      </w:r>
    </w:p>
    <w:p w:rsidR="003B0F57" w:rsidRPr="00623023" w:rsidRDefault="003B0F57" w:rsidP="00B21684">
      <w:pPr>
        <w:pStyle w:val="a4"/>
        <w:pBdr>
          <w:bottom w:val="single" w:sz="12" w:space="1" w:color="auto"/>
        </w:pBdr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3B0F57" w:rsidRDefault="003B0F57" w:rsidP="00B21684">
      <w:pPr>
        <w:pStyle w:val="a4"/>
        <w:pBdr>
          <w:bottom w:val="single" w:sz="12" w:space="1" w:color="auto"/>
        </w:pBdr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  <w:r w:rsidRPr="00623023">
        <w:rPr>
          <w:rFonts w:ascii="Times New Roman" w:hAnsi="Times New Roman"/>
          <w:sz w:val="20"/>
          <w:szCs w:val="20"/>
        </w:rPr>
        <w:t>ФИО свидетеля 2:                                                                Подпись:</w:t>
      </w:r>
    </w:p>
    <w:p w:rsidR="003B0F57" w:rsidRDefault="003B0F57" w:rsidP="00B21684">
      <w:pPr>
        <w:pStyle w:val="a4"/>
        <w:pBdr>
          <w:bottom w:val="single" w:sz="12" w:space="1" w:color="auto"/>
        </w:pBdr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3B0F57" w:rsidRDefault="003B0F57" w:rsidP="00B21684">
      <w:pPr>
        <w:pStyle w:val="a4"/>
        <w:pBdr>
          <w:bottom w:val="single" w:sz="12" w:space="1" w:color="auto"/>
        </w:pBdr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3B0F57" w:rsidRPr="00623023" w:rsidRDefault="003B0F57" w:rsidP="00B21684">
      <w:pPr>
        <w:pStyle w:val="a4"/>
        <w:pBdr>
          <w:bottom w:val="single" w:sz="12" w:space="1" w:color="auto"/>
        </w:pBdr>
        <w:tabs>
          <w:tab w:val="left" w:pos="567"/>
        </w:tabs>
        <w:ind w:left="0"/>
        <w:rPr>
          <w:rFonts w:ascii="Times New Roman" w:hAnsi="Times New Roman"/>
          <w:sz w:val="20"/>
          <w:szCs w:val="20"/>
        </w:rPr>
      </w:pPr>
    </w:p>
    <w:p w:rsidR="003B0F57" w:rsidRPr="00623023" w:rsidRDefault="003B0F57" w:rsidP="00B21684">
      <w:pPr>
        <w:pStyle w:val="a4"/>
        <w:tabs>
          <w:tab w:val="left" w:pos="567"/>
        </w:tabs>
        <w:ind w:left="0" w:firstLine="426"/>
        <w:jc w:val="center"/>
        <w:rPr>
          <w:rFonts w:ascii="Times New Roman" w:hAnsi="Times New Roman"/>
          <w:sz w:val="20"/>
          <w:szCs w:val="20"/>
        </w:rPr>
      </w:pPr>
      <w:r w:rsidRPr="00623023">
        <w:rPr>
          <w:rFonts w:ascii="Times New Roman" w:hAnsi="Times New Roman"/>
          <w:sz w:val="20"/>
          <w:szCs w:val="20"/>
        </w:rPr>
        <w:t>Отметка о получении</w:t>
      </w:r>
    </w:p>
    <w:p w:rsidR="003B0F57" w:rsidRPr="00623023" w:rsidRDefault="003B0F57" w:rsidP="00B21684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3B0F57" w:rsidRDefault="003B0F57" w:rsidP="00B21684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  <w:r w:rsidRPr="00623023">
        <w:rPr>
          <w:rFonts w:ascii="Times New Roman" w:hAnsi="Times New Roman"/>
          <w:sz w:val="20"/>
          <w:szCs w:val="20"/>
        </w:rPr>
        <w:t xml:space="preserve">ФИО ответственного сотрудника: </w:t>
      </w:r>
    </w:p>
    <w:p w:rsidR="003B0F57" w:rsidRDefault="003B0F57" w:rsidP="00B21684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</w:p>
    <w:p w:rsidR="003B0F57" w:rsidRDefault="003B0F57" w:rsidP="00B21684">
      <w:pPr>
        <w:pStyle w:val="a4"/>
        <w:tabs>
          <w:tab w:val="left" w:pos="567"/>
        </w:tabs>
        <w:ind w:left="0" w:firstLine="426"/>
        <w:rPr>
          <w:rFonts w:ascii="Times New Roman" w:hAnsi="Times New Roman"/>
          <w:sz w:val="20"/>
          <w:szCs w:val="20"/>
        </w:rPr>
      </w:pPr>
      <w:r w:rsidRPr="004B6A4B">
        <w:rPr>
          <w:rFonts w:ascii="Times New Roman" w:hAnsi="Times New Roman"/>
          <w:sz w:val="20"/>
          <w:szCs w:val="20"/>
        </w:rPr>
        <w:t xml:space="preserve">Дата:                                                                                                                           Подпись: </w:t>
      </w:r>
    </w:p>
    <w:p w:rsidR="003B0F57" w:rsidRDefault="003B0F57" w:rsidP="0011163D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b/>
          <w:sz w:val="20"/>
          <w:szCs w:val="20"/>
        </w:rPr>
      </w:pPr>
    </w:p>
    <w:p w:rsidR="003B0F57" w:rsidRDefault="003B0F57" w:rsidP="0011163D">
      <w:pPr>
        <w:pStyle w:val="a4"/>
        <w:tabs>
          <w:tab w:val="left" w:pos="567"/>
        </w:tabs>
        <w:ind w:left="0" w:firstLine="426"/>
        <w:jc w:val="right"/>
        <w:rPr>
          <w:rFonts w:ascii="Times New Roman" w:hAnsi="Times New Roman"/>
          <w:b/>
          <w:sz w:val="20"/>
          <w:szCs w:val="20"/>
        </w:rPr>
      </w:pPr>
    </w:p>
    <w:sectPr w:rsidR="003B0F57" w:rsidSect="00285D1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D28D0"/>
    <w:multiLevelType w:val="hybridMultilevel"/>
    <w:tmpl w:val="6764D7C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07E5729"/>
    <w:multiLevelType w:val="multilevel"/>
    <w:tmpl w:val="16BA23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1F0F3D9F"/>
    <w:multiLevelType w:val="multilevel"/>
    <w:tmpl w:val="832821E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F966EEF"/>
    <w:multiLevelType w:val="multilevel"/>
    <w:tmpl w:val="4A90F35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000000"/>
      </w:rPr>
    </w:lvl>
  </w:abstractNum>
  <w:abstractNum w:abstractNumId="4" w15:restartNumberingAfterBreak="0">
    <w:nsid w:val="28020D6F"/>
    <w:multiLevelType w:val="multilevel"/>
    <w:tmpl w:val="04DCD6E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333333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color w:val="333333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color w:val="333333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color w:val="333333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color w:val="333333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color w:val="333333"/>
      </w:rPr>
    </w:lvl>
  </w:abstractNum>
  <w:abstractNum w:abstractNumId="5" w15:restartNumberingAfterBreak="0">
    <w:nsid w:val="2D473BFF"/>
    <w:multiLevelType w:val="hybridMultilevel"/>
    <w:tmpl w:val="AC085FE8"/>
    <w:lvl w:ilvl="0" w:tplc="FF32A7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3057F92"/>
    <w:multiLevelType w:val="multilevel"/>
    <w:tmpl w:val="CB30AAA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33092E50"/>
    <w:multiLevelType w:val="multilevel"/>
    <w:tmpl w:val="BB343E7A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42B60DC6"/>
    <w:multiLevelType w:val="multilevel"/>
    <w:tmpl w:val="035C2BA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 w15:restartNumberingAfterBreak="0">
    <w:nsid w:val="440B0985"/>
    <w:multiLevelType w:val="multilevel"/>
    <w:tmpl w:val="E788053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 w15:restartNumberingAfterBreak="0">
    <w:nsid w:val="4A13099D"/>
    <w:multiLevelType w:val="multilevel"/>
    <w:tmpl w:val="D3FAD5E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11" w15:restartNumberingAfterBreak="0">
    <w:nsid w:val="4FC45DD1"/>
    <w:multiLevelType w:val="multilevel"/>
    <w:tmpl w:val="B3E6180C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2E66B83"/>
    <w:multiLevelType w:val="multilevel"/>
    <w:tmpl w:val="084E0C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68F254AA"/>
    <w:multiLevelType w:val="multilevel"/>
    <w:tmpl w:val="98883942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14" w15:restartNumberingAfterBreak="0">
    <w:nsid w:val="707A5638"/>
    <w:multiLevelType w:val="multilevel"/>
    <w:tmpl w:val="CEA2AAB4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11"/>
  </w:num>
  <w:num w:numId="5">
    <w:abstractNumId w:val="4"/>
  </w:num>
  <w:num w:numId="6">
    <w:abstractNumId w:val="13"/>
  </w:num>
  <w:num w:numId="7">
    <w:abstractNumId w:val="10"/>
  </w:num>
  <w:num w:numId="8">
    <w:abstractNumId w:val="14"/>
  </w:num>
  <w:num w:numId="9">
    <w:abstractNumId w:val="5"/>
  </w:num>
  <w:num w:numId="10">
    <w:abstractNumId w:val="2"/>
  </w:num>
  <w:num w:numId="11">
    <w:abstractNumId w:val="1"/>
  </w:num>
  <w:num w:numId="12">
    <w:abstractNumId w:val="0"/>
  </w:num>
  <w:num w:numId="13">
    <w:abstractNumId w:val="3"/>
  </w:num>
  <w:num w:numId="14">
    <w:abstractNumId w:val="1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1A68"/>
    <w:rsid w:val="00003A27"/>
    <w:rsid w:val="00006A24"/>
    <w:rsid w:val="000108E2"/>
    <w:rsid w:val="00076DC2"/>
    <w:rsid w:val="000A0391"/>
    <w:rsid w:val="000B41FC"/>
    <w:rsid w:val="000C38CF"/>
    <w:rsid w:val="000C41B6"/>
    <w:rsid w:val="000E69F0"/>
    <w:rsid w:val="0010732C"/>
    <w:rsid w:val="0011163D"/>
    <w:rsid w:val="00113F77"/>
    <w:rsid w:val="0014300A"/>
    <w:rsid w:val="00153346"/>
    <w:rsid w:val="001765C0"/>
    <w:rsid w:val="00207182"/>
    <w:rsid w:val="0025754C"/>
    <w:rsid w:val="0028544F"/>
    <w:rsid w:val="00285D18"/>
    <w:rsid w:val="002E39A9"/>
    <w:rsid w:val="002F227E"/>
    <w:rsid w:val="003032A8"/>
    <w:rsid w:val="00323976"/>
    <w:rsid w:val="003500ED"/>
    <w:rsid w:val="00351A68"/>
    <w:rsid w:val="00354E74"/>
    <w:rsid w:val="00357B65"/>
    <w:rsid w:val="00375675"/>
    <w:rsid w:val="00396D10"/>
    <w:rsid w:val="003A4318"/>
    <w:rsid w:val="003A5B38"/>
    <w:rsid w:val="003B0F57"/>
    <w:rsid w:val="003F48FA"/>
    <w:rsid w:val="004B6A4B"/>
    <w:rsid w:val="004F5012"/>
    <w:rsid w:val="0051760A"/>
    <w:rsid w:val="00543379"/>
    <w:rsid w:val="005553E9"/>
    <w:rsid w:val="005932F4"/>
    <w:rsid w:val="005A6623"/>
    <w:rsid w:val="005C3505"/>
    <w:rsid w:val="0061097D"/>
    <w:rsid w:val="0061266B"/>
    <w:rsid w:val="00623023"/>
    <w:rsid w:val="00666946"/>
    <w:rsid w:val="0069286D"/>
    <w:rsid w:val="006E73D5"/>
    <w:rsid w:val="0074226E"/>
    <w:rsid w:val="00761194"/>
    <w:rsid w:val="00775B83"/>
    <w:rsid w:val="0077662F"/>
    <w:rsid w:val="007C2365"/>
    <w:rsid w:val="007D0B7B"/>
    <w:rsid w:val="008073FC"/>
    <w:rsid w:val="00882188"/>
    <w:rsid w:val="008B2364"/>
    <w:rsid w:val="008C5D9B"/>
    <w:rsid w:val="008C7504"/>
    <w:rsid w:val="0092739A"/>
    <w:rsid w:val="0093071E"/>
    <w:rsid w:val="00971B6C"/>
    <w:rsid w:val="009731CB"/>
    <w:rsid w:val="00973AA6"/>
    <w:rsid w:val="009B2763"/>
    <w:rsid w:val="009D0DF0"/>
    <w:rsid w:val="009D7403"/>
    <w:rsid w:val="00A05D72"/>
    <w:rsid w:val="00A16684"/>
    <w:rsid w:val="00A45114"/>
    <w:rsid w:val="00A66C8D"/>
    <w:rsid w:val="00A97170"/>
    <w:rsid w:val="00A97D1F"/>
    <w:rsid w:val="00AA114F"/>
    <w:rsid w:val="00AE1511"/>
    <w:rsid w:val="00B028C6"/>
    <w:rsid w:val="00B21684"/>
    <w:rsid w:val="00B63B15"/>
    <w:rsid w:val="00B809C4"/>
    <w:rsid w:val="00CF4962"/>
    <w:rsid w:val="00D237AB"/>
    <w:rsid w:val="00D25425"/>
    <w:rsid w:val="00D41588"/>
    <w:rsid w:val="00D443A5"/>
    <w:rsid w:val="00D5174D"/>
    <w:rsid w:val="00D61503"/>
    <w:rsid w:val="00D61DF7"/>
    <w:rsid w:val="00D62417"/>
    <w:rsid w:val="00DB2A14"/>
    <w:rsid w:val="00DC336A"/>
    <w:rsid w:val="00E05B8B"/>
    <w:rsid w:val="00E06C71"/>
    <w:rsid w:val="00E1010C"/>
    <w:rsid w:val="00E167A1"/>
    <w:rsid w:val="00E23070"/>
    <w:rsid w:val="00E234C4"/>
    <w:rsid w:val="00E24431"/>
    <w:rsid w:val="00E94507"/>
    <w:rsid w:val="00ED7C6A"/>
    <w:rsid w:val="00F159CB"/>
    <w:rsid w:val="00F37F32"/>
    <w:rsid w:val="00F66975"/>
    <w:rsid w:val="00F73699"/>
    <w:rsid w:val="00F84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44C5482-C43F-4933-8832-CEA68361A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AA6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rsid w:val="001765C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libri Light" w:eastAsia="Times New Roman" w:hAnsi="Calibri Light"/>
      <w:sz w:val="24"/>
      <w:szCs w:val="24"/>
    </w:rPr>
  </w:style>
  <w:style w:type="paragraph" w:styleId="a4">
    <w:name w:val="List Paragraph"/>
    <w:basedOn w:val="a"/>
    <w:uiPriority w:val="99"/>
    <w:qFormat/>
    <w:rsid w:val="00AA114F"/>
    <w:pPr>
      <w:ind w:left="720"/>
      <w:contextualSpacing/>
    </w:pPr>
  </w:style>
  <w:style w:type="table" w:styleId="a5">
    <w:name w:val="Table Grid"/>
    <w:basedOn w:val="a1"/>
    <w:uiPriority w:val="99"/>
    <w:locked/>
    <w:rsid w:val="00ED7C6A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D44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D443A5"/>
    <w:rPr>
      <w:rFonts w:ascii="Segoe UI" w:hAnsi="Segoe UI" w:cs="Segoe UI"/>
      <w:sz w:val="18"/>
      <w:szCs w:val="18"/>
      <w:lang w:eastAsia="en-US"/>
    </w:rPr>
  </w:style>
  <w:style w:type="paragraph" w:customStyle="1" w:styleId="ConsPlusNonformat">
    <w:name w:val="ConsPlusNonformat"/>
    <w:uiPriority w:val="99"/>
    <w:rsid w:val="00207182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9</Pages>
  <Words>3625</Words>
  <Characters>20667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15</cp:revision>
  <cp:lastPrinted>2018-01-30T10:02:00Z</cp:lastPrinted>
  <dcterms:created xsi:type="dcterms:W3CDTF">2018-01-24T06:10:00Z</dcterms:created>
  <dcterms:modified xsi:type="dcterms:W3CDTF">2018-02-05T09:38:00Z</dcterms:modified>
</cp:coreProperties>
</file>